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2A36CE" w:rsidRDefault="00606C4C" w:rsidP="002A36CE">
      <w:pPr>
        <w:rPr>
          <w:b/>
          <w:bCs/>
        </w:rPr>
      </w:pPr>
      <w:r w:rsidRPr="00606C4C">
        <w:rPr>
          <w:rFonts w:cs="Arial" w:hint="cs"/>
          <w:rtl/>
        </w:rPr>
        <w:t>تم</w:t>
      </w:r>
      <w:r w:rsidRPr="00606C4C">
        <w:rPr>
          <w:rFonts w:cs="Arial"/>
          <w:rtl/>
        </w:rPr>
        <w:t xml:space="preserve"> </w:t>
      </w:r>
      <w:r w:rsidRPr="00606C4C">
        <w:rPr>
          <w:rFonts w:cs="Arial" w:hint="cs"/>
          <w:rtl/>
        </w:rPr>
        <w:t>في</w:t>
      </w:r>
      <w:r w:rsidRPr="00606C4C">
        <w:rPr>
          <w:rFonts w:cs="Arial"/>
          <w:rtl/>
        </w:rPr>
        <w:t xml:space="preserve"> </w:t>
      </w:r>
      <w:r w:rsidRPr="00606C4C">
        <w:rPr>
          <w:rFonts w:cs="Arial" w:hint="cs"/>
          <w:rtl/>
        </w:rPr>
        <w:t>هذا</w:t>
      </w:r>
      <w:r w:rsidRPr="00606C4C">
        <w:rPr>
          <w:rFonts w:cs="Arial"/>
          <w:rtl/>
        </w:rPr>
        <w:t xml:space="preserve"> </w:t>
      </w:r>
      <w:r w:rsidRPr="00606C4C">
        <w:rPr>
          <w:rFonts w:cs="Arial" w:hint="cs"/>
          <w:rtl/>
        </w:rPr>
        <w:t>البحث</w:t>
      </w:r>
      <w:r w:rsidRPr="00606C4C">
        <w:rPr>
          <w:rFonts w:cs="Arial"/>
          <w:rtl/>
        </w:rPr>
        <w:t xml:space="preserve"> </w:t>
      </w:r>
      <w:r w:rsidRPr="00606C4C">
        <w:rPr>
          <w:rFonts w:cs="Arial" w:hint="cs"/>
          <w:rtl/>
        </w:rPr>
        <w:t>دراسة</w:t>
      </w:r>
      <w:r w:rsidRPr="00606C4C">
        <w:rPr>
          <w:rFonts w:cs="Arial"/>
          <w:rtl/>
        </w:rPr>
        <w:t xml:space="preserve"> </w:t>
      </w:r>
      <w:r w:rsidRPr="00606C4C">
        <w:rPr>
          <w:rFonts w:cs="Arial" w:hint="cs"/>
          <w:rtl/>
        </w:rPr>
        <w:t>الخصائص</w:t>
      </w:r>
      <w:r w:rsidRPr="00606C4C">
        <w:rPr>
          <w:rFonts w:cs="Arial"/>
          <w:rtl/>
        </w:rPr>
        <w:t xml:space="preserve"> </w:t>
      </w:r>
      <w:r w:rsidRPr="00606C4C">
        <w:rPr>
          <w:rFonts w:cs="Arial" w:hint="cs"/>
          <w:rtl/>
        </w:rPr>
        <w:t>وعوامل</w:t>
      </w:r>
      <w:r w:rsidRPr="00606C4C">
        <w:rPr>
          <w:rFonts w:cs="Arial"/>
          <w:rtl/>
        </w:rPr>
        <w:t xml:space="preserve"> </w:t>
      </w:r>
      <w:r w:rsidRPr="00606C4C">
        <w:rPr>
          <w:rFonts w:cs="Arial" w:hint="cs"/>
          <w:rtl/>
        </w:rPr>
        <w:t>الجودة</w:t>
      </w:r>
      <w:r w:rsidRPr="00606C4C">
        <w:rPr>
          <w:rFonts w:cs="Arial"/>
          <w:rtl/>
        </w:rPr>
        <w:t xml:space="preserve"> </w:t>
      </w:r>
      <w:r w:rsidRPr="00606C4C">
        <w:rPr>
          <w:rFonts w:cs="Arial" w:hint="cs"/>
          <w:rtl/>
        </w:rPr>
        <w:t>والسلامة</w:t>
      </w:r>
      <w:r w:rsidRPr="00606C4C">
        <w:rPr>
          <w:rFonts w:cs="Arial"/>
          <w:rtl/>
        </w:rPr>
        <w:t xml:space="preserve"> </w:t>
      </w:r>
      <w:proofErr w:type="spellStart"/>
      <w:r w:rsidRPr="00606C4C">
        <w:rPr>
          <w:rFonts w:cs="Arial" w:hint="cs"/>
          <w:rtl/>
        </w:rPr>
        <w:t>الميكروبيولوجية</w:t>
      </w:r>
      <w:proofErr w:type="spellEnd"/>
      <w:r w:rsidRPr="00606C4C">
        <w:rPr>
          <w:rFonts w:cs="Arial"/>
          <w:rtl/>
        </w:rPr>
        <w:t xml:space="preserve"> </w:t>
      </w:r>
      <w:r w:rsidRPr="00606C4C">
        <w:rPr>
          <w:rFonts w:cs="Arial" w:hint="cs"/>
          <w:rtl/>
        </w:rPr>
        <w:t>للعسل</w:t>
      </w:r>
      <w:r w:rsidRPr="00606C4C">
        <w:rPr>
          <w:rFonts w:cs="Arial"/>
          <w:rtl/>
        </w:rPr>
        <w:t xml:space="preserve"> </w:t>
      </w:r>
      <w:r w:rsidRPr="00606C4C">
        <w:rPr>
          <w:rFonts w:cs="Arial" w:hint="cs"/>
          <w:rtl/>
        </w:rPr>
        <w:t>المستورد</w:t>
      </w:r>
      <w:r w:rsidRPr="00606C4C">
        <w:rPr>
          <w:rFonts w:cs="Arial"/>
          <w:rtl/>
        </w:rPr>
        <w:t xml:space="preserve"> </w:t>
      </w:r>
      <w:r w:rsidRPr="00606C4C">
        <w:rPr>
          <w:rFonts w:cs="Arial" w:hint="cs"/>
          <w:rtl/>
        </w:rPr>
        <w:t>والمنتج</w:t>
      </w:r>
      <w:r w:rsidRPr="00606C4C">
        <w:rPr>
          <w:rFonts w:cs="Arial"/>
          <w:rtl/>
        </w:rPr>
        <w:t xml:space="preserve"> </w:t>
      </w:r>
      <w:r w:rsidRPr="00606C4C">
        <w:rPr>
          <w:rFonts w:cs="Arial" w:hint="cs"/>
          <w:rtl/>
        </w:rPr>
        <w:t>محلياً</w:t>
      </w:r>
      <w:r w:rsidRPr="00606C4C">
        <w:rPr>
          <w:rFonts w:cs="Arial"/>
          <w:rtl/>
        </w:rPr>
        <w:t xml:space="preserve"> </w:t>
      </w:r>
      <w:r w:rsidRPr="00606C4C">
        <w:rPr>
          <w:rFonts w:cs="Arial" w:hint="cs"/>
          <w:rtl/>
        </w:rPr>
        <w:t>المتوافر</w:t>
      </w:r>
      <w:r w:rsidRPr="00606C4C">
        <w:rPr>
          <w:rFonts w:cs="Arial"/>
          <w:rtl/>
        </w:rPr>
        <w:t xml:space="preserve"> </w:t>
      </w:r>
      <w:r w:rsidRPr="00606C4C">
        <w:rPr>
          <w:rFonts w:cs="Arial" w:hint="cs"/>
          <w:rtl/>
        </w:rPr>
        <w:t>في</w:t>
      </w:r>
      <w:r w:rsidRPr="00606C4C">
        <w:rPr>
          <w:rFonts w:cs="Arial"/>
          <w:rtl/>
        </w:rPr>
        <w:t xml:space="preserve"> </w:t>
      </w:r>
      <w:r w:rsidRPr="00606C4C">
        <w:rPr>
          <w:rFonts w:cs="Arial" w:hint="cs"/>
          <w:rtl/>
        </w:rPr>
        <w:t>أسواق</w:t>
      </w:r>
      <w:r w:rsidRPr="00606C4C">
        <w:rPr>
          <w:rFonts w:cs="Arial"/>
          <w:rtl/>
        </w:rPr>
        <w:t xml:space="preserve"> </w:t>
      </w:r>
      <w:r w:rsidRPr="00606C4C">
        <w:rPr>
          <w:rFonts w:cs="Arial" w:hint="cs"/>
          <w:rtl/>
        </w:rPr>
        <w:t>المملكة</w:t>
      </w:r>
      <w:r w:rsidRPr="00606C4C">
        <w:rPr>
          <w:rFonts w:cs="Arial"/>
          <w:rtl/>
        </w:rPr>
        <w:t xml:space="preserve"> </w:t>
      </w:r>
      <w:r w:rsidRPr="00606C4C">
        <w:rPr>
          <w:rFonts w:cs="Arial" w:hint="cs"/>
          <w:rtl/>
        </w:rPr>
        <w:t>العربية</w:t>
      </w:r>
      <w:r w:rsidRPr="00606C4C">
        <w:rPr>
          <w:rFonts w:cs="Arial"/>
          <w:rtl/>
        </w:rPr>
        <w:t xml:space="preserve"> </w:t>
      </w:r>
      <w:r w:rsidRPr="00606C4C">
        <w:rPr>
          <w:rFonts w:cs="Arial" w:hint="cs"/>
          <w:rtl/>
        </w:rPr>
        <w:t>السعودية</w:t>
      </w:r>
      <w:r w:rsidRPr="00606C4C">
        <w:rPr>
          <w:rFonts w:cs="Arial"/>
          <w:rtl/>
        </w:rPr>
        <w:t xml:space="preserve"> . </w:t>
      </w:r>
      <w:r w:rsidRPr="00606C4C">
        <w:rPr>
          <w:rFonts w:cs="Arial" w:hint="cs"/>
          <w:rtl/>
        </w:rPr>
        <w:t>تم</w:t>
      </w:r>
      <w:r w:rsidRPr="00606C4C">
        <w:rPr>
          <w:rFonts w:cs="Arial"/>
          <w:rtl/>
        </w:rPr>
        <w:t xml:space="preserve"> </w:t>
      </w:r>
      <w:r w:rsidRPr="00606C4C">
        <w:rPr>
          <w:rFonts w:cs="Arial" w:hint="cs"/>
          <w:rtl/>
        </w:rPr>
        <w:t>أيضا</w:t>
      </w:r>
      <w:r w:rsidRPr="00606C4C">
        <w:rPr>
          <w:rFonts w:cs="Arial"/>
          <w:rtl/>
        </w:rPr>
        <w:t xml:space="preserve"> </w:t>
      </w:r>
      <w:r w:rsidRPr="00606C4C">
        <w:rPr>
          <w:rFonts w:cs="Arial" w:hint="cs"/>
          <w:rtl/>
        </w:rPr>
        <w:t>في</w:t>
      </w:r>
      <w:r w:rsidRPr="00606C4C">
        <w:rPr>
          <w:rFonts w:cs="Arial"/>
          <w:rtl/>
        </w:rPr>
        <w:t xml:space="preserve"> </w:t>
      </w:r>
      <w:r w:rsidRPr="00606C4C">
        <w:rPr>
          <w:rFonts w:cs="Arial" w:hint="cs"/>
          <w:rtl/>
        </w:rPr>
        <w:t>هذا</w:t>
      </w:r>
      <w:r w:rsidRPr="00606C4C">
        <w:rPr>
          <w:rFonts w:cs="Arial"/>
          <w:rtl/>
        </w:rPr>
        <w:t xml:space="preserve"> </w:t>
      </w:r>
      <w:r w:rsidRPr="00606C4C">
        <w:rPr>
          <w:rFonts w:cs="Arial" w:hint="cs"/>
          <w:rtl/>
        </w:rPr>
        <w:t>البحث</w:t>
      </w:r>
      <w:r w:rsidRPr="00606C4C">
        <w:rPr>
          <w:rFonts w:cs="Arial"/>
          <w:rtl/>
        </w:rPr>
        <w:t xml:space="preserve"> </w:t>
      </w:r>
      <w:r w:rsidRPr="00606C4C">
        <w:rPr>
          <w:rFonts w:cs="Arial" w:hint="cs"/>
          <w:rtl/>
        </w:rPr>
        <w:t>دراسة</w:t>
      </w:r>
      <w:r w:rsidRPr="00606C4C">
        <w:rPr>
          <w:rFonts w:cs="Arial"/>
          <w:rtl/>
        </w:rPr>
        <w:t xml:space="preserve"> </w:t>
      </w:r>
      <w:r w:rsidRPr="00606C4C">
        <w:rPr>
          <w:rFonts w:cs="Arial" w:hint="cs"/>
          <w:rtl/>
        </w:rPr>
        <w:t>التركيب</w:t>
      </w:r>
      <w:r w:rsidRPr="00606C4C">
        <w:rPr>
          <w:rFonts w:cs="Arial"/>
          <w:rtl/>
        </w:rPr>
        <w:t xml:space="preserve"> </w:t>
      </w:r>
      <w:proofErr w:type="spellStart"/>
      <w:r w:rsidRPr="00606C4C">
        <w:rPr>
          <w:rFonts w:cs="Arial" w:hint="cs"/>
          <w:rtl/>
        </w:rPr>
        <w:t>الفيزيوكيميائي</w:t>
      </w:r>
      <w:proofErr w:type="spellEnd"/>
      <w:r w:rsidRPr="00606C4C">
        <w:rPr>
          <w:rFonts w:cs="Arial"/>
          <w:rtl/>
        </w:rPr>
        <w:t xml:space="preserve"> </w:t>
      </w:r>
      <w:r w:rsidRPr="00606C4C">
        <w:rPr>
          <w:rFonts w:cs="Arial" w:hint="cs"/>
          <w:rtl/>
        </w:rPr>
        <w:t>لكلا</w:t>
      </w:r>
      <w:r w:rsidRPr="00606C4C">
        <w:rPr>
          <w:rFonts w:cs="Arial"/>
          <w:rtl/>
        </w:rPr>
        <w:t xml:space="preserve"> </w:t>
      </w:r>
      <w:r w:rsidRPr="00606C4C">
        <w:rPr>
          <w:rFonts w:cs="Arial" w:hint="cs"/>
          <w:rtl/>
        </w:rPr>
        <w:t>النوعين</w:t>
      </w:r>
      <w:r w:rsidRPr="00606C4C">
        <w:rPr>
          <w:rFonts w:cs="Arial"/>
          <w:rtl/>
        </w:rPr>
        <w:t xml:space="preserve"> </w:t>
      </w:r>
      <w:r w:rsidRPr="00606C4C">
        <w:rPr>
          <w:rFonts w:cs="Arial" w:hint="cs"/>
          <w:rtl/>
        </w:rPr>
        <w:t>من</w:t>
      </w:r>
      <w:r w:rsidRPr="00606C4C">
        <w:rPr>
          <w:rFonts w:cs="Arial"/>
          <w:rtl/>
        </w:rPr>
        <w:t xml:space="preserve"> </w:t>
      </w:r>
      <w:r w:rsidRPr="00606C4C">
        <w:rPr>
          <w:rFonts w:cs="Arial" w:hint="cs"/>
          <w:rtl/>
        </w:rPr>
        <w:t>العسل</w:t>
      </w:r>
      <w:r w:rsidRPr="00606C4C">
        <w:rPr>
          <w:rFonts w:cs="Arial"/>
          <w:rtl/>
        </w:rPr>
        <w:t xml:space="preserve"> </w:t>
      </w:r>
      <w:r w:rsidRPr="00606C4C">
        <w:rPr>
          <w:rFonts w:cs="Arial" w:hint="cs"/>
          <w:rtl/>
        </w:rPr>
        <w:t>وعلاقة</w:t>
      </w:r>
      <w:r w:rsidRPr="00606C4C">
        <w:rPr>
          <w:rFonts w:cs="Arial"/>
          <w:rtl/>
        </w:rPr>
        <w:t xml:space="preserve"> </w:t>
      </w:r>
      <w:r w:rsidRPr="00606C4C">
        <w:rPr>
          <w:rFonts w:cs="Arial" w:hint="cs"/>
          <w:rtl/>
        </w:rPr>
        <w:t>ذلك</w:t>
      </w:r>
      <w:r w:rsidRPr="00606C4C">
        <w:rPr>
          <w:rFonts w:cs="Arial"/>
          <w:rtl/>
        </w:rPr>
        <w:t xml:space="preserve"> </w:t>
      </w:r>
      <w:r w:rsidRPr="00606C4C">
        <w:rPr>
          <w:rFonts w:cs="Arial" w:hint="cs"/>
          <w:rtl/>
        </w:rPr>
        <w:t>بالجودة</w:t>
      </w:r>
      <w:r w:rsidRPr="00606C4C">
        <w:rPr>
          <w:rFonts w:cs="Arial"/>
          <w:rtl/>
        </w:rPr>
        <w:t xml:space="preserve"> </w:t>
      </w:r>
      <w:r w:rsidRPr="00606C4C">
        <w:rPr>
          <w:rFonts w:cs="Arial" w:hint="cs"/>
          <w:rtl/>
        </w:rPr>
        <w:t>الكلية</w:t>
      </w:r>
      <w:r w:rsidRPr="00606C4C">
        <w:rPr>
          <w:rFonts w:cs="Arial"/>
          <w:rtl/>
        </w:rPr>
        <w:t xml:space="preserve"> </w:t>
      </w:r>
      <w:r w:rsidRPr="00606C4C">
        <w:rPr>
          <w:rFonts w:cs="Arial" w:hint="cs"/>
          <w:rtl/>
        </w:rPr>
        <w:t>للعسل</w:t>
      </w:r>
      <w:r w:rsidRPr="00606C4C">
        <w:rPr>
          <w:rFonts w:cs="Arial"/>
          <w:rtl/>
        </w:rPr>
        <w:t xml:space="preserve"> . </w:t>
      </w:r>
      <w:r w:rsidRPr="00606C4C">
        <w:rPr>
          <w:rFonts w:cs="Arial" w:hint="cs"/>
          <w:rtl/>
        </w:rPr>
        <w:t>وتم</w:t>
      </w:r>
      <w:r w:rsidRPr="00606C4C">
        <w:rPr>
          <w:rFonts w:cs="Arial"/>
          <w:rtl/>
        </w:rPr>
        <w:t xml:space="preserve"> </w:t>
      </w:r>
      <w:r w:rsidRPr="00606C4C">
        <w:rPr>
          <w:rFonts w:cs="Arial" w:hint="cs"/>
          <w:rtl/>
        </w:rPr>
        <w:t>المضي</w:t>
      </w:r>
      <w:r w:rsidRPr="00606C4C">
        <w:rPr>
          <w:rFonts w:cs="Arial"/>
          <w:rtl/>
        </w:rPr>
        <w:t xml:space="preserve"> </w:t>
      </w:r>
      <w:r w:rsidRPr="00606C4C">
        <w:rPr>
          <w:rFonts w:cs="Arial" w:hint="cs"/>
          <w:rtl/>
        </w:rPr>
        <w:t>قدماً</w:t>
      </w:r>
      <w:r w:rsidRPr="00606C4C">
        <w:rPr>
          <w:rFonts w:cs="Arial"/>
          <w:rtl/>
        </w:rPr>
        <w:t xml:space="preserve"> </w:t>
      </w:r>
      <w:r w:rsidRPr="00606C4C">
        <w:rPr>
          <w:rFonts w:cs="Arial" w:hint="cs"/>
          <w:rtl/>
        </w:rPr>
        <w:t>في</w:t>
      </w:r>
      <w:r w:rsidRPr="00606C4C">
        <w:rPr>
          <w:rFonts w:cs="Arial"/>
          <w:rtl/>
        </w:rPr>
        <w:t xml:space="preserve"> </w:t>
      </w:r>
      <w:r w:rsidRPr="00606C4C">
        <w:rPr>
          <w:rFonts w:cs="Arial" w:hint="cs"/>
          <w:rtl/>
        </w:rPr>
        <w:t>الكشف</w:t>
      </w:r>
      <w:r w:rsidRPr="00606C4C">
        <w:rPr>
          <w:rFonts w:cs="Arial"/>
          <w:rtl/>
        </w:rPr>
        <w:t xml:space="preserve"> </w:t>
      </w:r>
      <w:r w:rsidRPr="00606C4C">
        <w:rPr>
          <w:rFonts w:cs="Arial" w:hint="cs"/>
          <w:rtl/>
        </w:rPr>
        <w:t>عن</w:t>
      </w:r>
      <w:r w:rsidRPr="00606C4C">
        <w:rPr>
          <w:rFonts w:cs="Arial"/>
          <w:rtl/>
        </w:rPr>
        <w:t xml:space="preserve"> </w:t>
      </w:r>
      <w:r w:rsidRPr="00606C4C">
        <w:rPr>
          <w:rFonts w:cs="Arial" w:hint="cs"/>
          <w:rtl/>
        </w:rPr>
        <w:t>مدى</w:t>
      </w:r>
      <w:r w:rsidRPr="00606C4C">
        <w:rPr>
          <w:rFonts w:cs="Arial"/>
          <w:rtl/>
        </w:rPr>
        <w:t xml:space="preserve"> </w:t>
      </w:r>
      <w:r w:rsidRPr="00606C4C">
        <w:rPr>
          <w:rFonts w:cs="Arial" w:hint="cs"/>
          <w:rtl/>
        </w:rPr>
        <w:t>تواجد</w:t>
      </w:r>
      <w:r w:rsidRPr="00606C4C">
        <w:rPr>
          <w:rFonts w:cs="Arial"/>
          <w:rtl/>
        </w:rPr>
        <w:t xml:space="preserve"> </w:t>
      </w:r>
      <w:r w:rsidRPr="00606C4C">
        <w:rPr>
          <w:rFonts w:cs="Arial" w:hint="cs"/>
          <w:rtl/>
        </w:rPr>
        <w:t>متبقيات</w:t>
      </w:r>
      <w:r w:rsidRPr="00606C4C">
        <w:rPr>
          <w:rFonts w:cs="Arial"/>
          <w:rtl/>
        </w:rPr>
        <w:t xml:space="preserve"> </w:t>
      </w:r>
      <w:r w:rsidRPr="00606C4C">
        <w:rPr>
          <w:rFonts w:cs="Arial" w:hint="cs"/>
          <w:rtl/>
        </w:rPr>
        <w:t>المبيدات</w:t>
      </w:r>
      <w:r w:rsidRPr="00606C4C">
        <w:rPr>
          <w:rFonts w:cs="Arial"/>
          <w:rtl/>
        </w:rPr>
        <w:t xml:space="preserve"> </w:t>
      </w:r>
      <w:r w:rsidRPr="00606C4C">
        <w:rPr>
          <w:rFonts w:cs="Arial" w:hint="cs"/>
          <w:rtl/>
        </w:rPr>
        <w:t>وسموم</w:t>
      </w:r>
      <w:r w:rsidRPr="00606C4C">
        <w:rPr>
          <w:rFonts w:cs="Arial"/>
          <w:rtl/>
        </w:rPr>
        <w:t xml:space="preserve"> </w:t>
      </w:r>
      <w:proofErr w:type="spellStart"/>
      <w:r w:rsidRPr="00606C4C">
        <w:rPr>
          <w:rFonts w:cs="Arial" w:hint="cs"/>
          <w:rtl/>
        </w:rPr>
        <w:t>الأفلاتوكسين</w:t>
      </w:r>
      <w:proofErr w:type="spellEnd"/>
      <w:r w:rsidRPr="00606C4C">
        <w:rPr>
          <w:rFonts w:cs="Arial"/>
          <w:rtl/>
        </w:rPr>
        <w:t xml:space="preserve"> </w:t>
      </w:r>
      <w:r w:rsidRPr="00606C4C">
        <w:rPr>
          <w:rFonts w:cs="Arial" w:hint="cs"/>
          <w:rtl/>
        </w:rPr>
        <w:t>في</w:t>
      </w:r>
      <w:r w:rsidRPr="00606C4C">
        <w:rPr>
          <w:rFonts w:cs="Arial"/>
          <w:rtl/>
        </w:rPr>
        <w:t xml:space="preserve"> </w:t>
      </w:r>
      <w:r w:rsidRPr="00606C4C">
        <w:rPr>
          <w:rFonts w:cs="Arial" w:hint="cs"/>
          <w:rtl/>
        </w:rPr>
        <w:t>عينات</w:t>
      </w:r>
      <w:r w:rsidRPr="00606C4C">
        <w:rPr>
          <w:rFonts w:cs="Arial"/>
          <w:rtl/>
        </w:rPr>
        <w:t xml:space="preserve"> </w:t>
      </w:r>
      <w:r w:rsidRPr="00606C4C">
        <w:rPr>
          <w:rFonts w:cs="Arial" w:hint="cs"/>
          <w:rtl/>
        </w:rPr>
        <w:t>العسل</w:t>
      </w:r>
      <w:r w:rsidRPr="00606C4C">
        <w:rPr>
          <w:rFonts w:cs="Arial"/>
          <w:rtl/>
        </w:rPr>
        <w:t xml:space="preserve"> </w:t>
      </w:r>
      <w:r w:rsidRPr="00606C4C">
        <w:rPr>
          <w:rFonts w:cs="Arial" w:hint="cs"/>
          <w:rtl/>
        </w:rPr>
        <w:t>تحت</w:t>
      </w:r>
      <w:r w:rsidRPr="00606C4C">
        <w:rPr>
          <w:rFonts w:cs="Arial"/>
          <w:rtl/>
        </w:rPr>
        <w:t xml:space="preserve"> </w:t>
      </w:r>
      <w:r w:rsidRPr="00606C4C">
        <w:rPr>
          <w:rFonts w:cs="Arial" w:hint="cs"/>
          <w:rtl/>
        </w:rPr>
        <w:t>الدراسة</w:t>
      </w:r>
      <w:r w:rsidRPr="00606C4C">
        <w:rPr>
          <w:rFonts w:cs="Arial"/>
          <w:rtl/>
        </w:rPr>
        <w:t xml:space="preserve"> . </w:t>
      </w:r>
      <w:r w:rsidRPr="00606C4C">
        <w:rPr>
          <w:rFonts w:cs="Arial" w:hint="cs"/>
          <w:rtl/>
        </w:rPr>
        <w:t>أوضحت</w:t>
      </w:r>
      <w:r w:rsidRPr="00606C4C">
        <w:rPr>
          <w:rFonts w:cs="Arial"/>
          <w:rtl/>
        </w:rPr>
        <w:t xml:space="preserve"> </w:t>
      </w:r>
      <w:r w:rsidRPr="00606C4C">
        <w:rPr>
          <w:rFonts w:cs="Arial" w:hint="cs"/>
          <w:rtl/>
        </w:rPr>
        <w:t>النتائج</w:t>
      </w:r>
      <w:r w:rsidRPr="00606C4C">
        <w:rPr>
          <w:rFonts w:cs="Arial"/>
          <w:rtl/>
        </w:rPr>
        <w:t xml:space="preserve"> </w:t>
      </w:r>
      <w:r w:rsidRPr="00606C4C">
        <w:rPr>
          <w:rFonts w:cs="Arial" w:hint="cs"/>
          <w:rtl/>
        </w:rPr>
        <w:t>بشكل</w:t>
      </w:r>
      <w:r w:rsidRPr="00606C4C">
        <w:rPr>
          <w:rFonts w:cs="Arial"/>
          <w:rtl/>
        </w:rPr>
        <w:t xml:space="preserve"> </w:t>
      </w:r>
      <w:r w:rsidRPr="00606C4C">
        <w:rPr>
          <w:rFonts w:cs="Arial" w:hint="cs"/>
          <w:rtl/>
        </w:rPr>
        <w:t>عام</w:t>
      </w:r>
      <w:r w:rsidRPr="00606C4C">
        <w:rPr>
          <w:rFonts w:cs="Arial"/>
          <w:rtl/>
        </w:rPr>
        <w:t xml:space="preserve"> </w:t>
      </w:r>
      <w:r w:rsidRPr="00606C4C">
        <w:rPr>
          <w:rFonts w:cs="Arial" w:hint="cs"/>
          <w:rtl/>
        </w:rPr>
        <w:t>تفوق</w:t>
      </w:r>
      <w:r w:rsidRPr="00606C4C">
        <w:rPr>
          <w:rFonts w:cs="Arial"/>
          <w:rtl/>
        </w:rPr>
        <w:t xml:space="preserve"> </w:t>
      </w:r>
      <w:r w:rsidRPr="00606C4C">
        <w:rPr>
          <w:rFonts w:cs="Arial" w:hint="cs"/>
          <w:rtl/>
        </w:rPr>
        <w:t>العسل</w:t>
      </w:r>
      <w:r w:rsidRPr="00606C4C">
        <w:rPr>
          <w:rFonts w:cs="Arial"/>
          <w:rtl/>
        </w:rPr>
        <w:t xml:space="preserve"> </w:t>
      </w:r>
      <w:r w:rsidRPr="00606C4C">
        <w:rPr>
          <w:rFonts w:cs="Arial" w:hint="cs"/>
          <w:rtl/>
        </w:rPr>
        <w:t>المحلي</w:t>
      </w:r>
      <w:r w:rsidRPr="00606C4C">
        <w:rPr>
          <w:rFonts w:cs="Arial"/>
          <w:rtl/>
        </w:rPr>
        <w:t xml:space="preserve"> </w:t>
      </w:r>
      <w:r w:rsidRPr="00606C4C">
        <w:rPr>
          <w:rFonts w:cs="Arial" w:hint="cs"/>
          <w:rtl/>
        </w:rPr>
        <w:t>على</w:t>
      </w:r>
      <w:r w:rsidRPr="00606C4C">
        <w:rPr>
          <w:rFonts w:cs="Arial"/>
          <w:rtl/>
        </w:rPr>
        <w:t xml:space="preserve"> </w:t>
      </w:r>
      <w:r w:rsidRPr="00606C4C">
        <w:rPr>
          <w:rFonts w:cs="Arial" w:hint="cs"/>
          <w:rtl/>
        </w:rPr>
        <w:t>العسل</w:t>
      </w:r>
      <w:r w:rsidRPr="00606C4C">
        <w:rPr>
          <w:rFonts w:cs="Arial"/>
          <w:rtl/>
        </w:rPr>
        <w:t xml:space="preserve"> </w:t>
      </w:r>
      <w:r w:rsidRPr="00606C4C">
        <w:rPr>
          <w:rFonts w:cs="Arial" w:hint="cs"/>
          <w:rtl/>
        </w:rPr>
        <w:t>المستورد</w:t>
      </w:r>
      <w:r w:rsidRPr="00606C4C">
        <w:rPr>
          <w:rFonts w:cs="Arial"/>
          <w:rtl/>
        </w:rPr>
        <w:t xml:space="preserve"> </w:t>
      </w:r>
      <w:r w:rsidRPr="00606C4C">
        <w:rPr>
          <w:rFonts w:cs="Arial" w:hint="cs"/>
          <w:rtl/>
        </w:rPr>
        <w:t>عند</w:t>
      </w:r>
      <w:r w:rsidRPr="00606C4C">
        <w:rPr>
          <w:rFonts w:cs="Arial"/>
          <w:rtl/>
        </w:rPr>
        <w:t xml:space="preserve"> </w:t>
      </w:r>
      <w:r w:rsidRPr="00606C4C">
        <w:rPr>
          <w:rFonts w:cs="Arial" w:hint="cs"/>
          <w:rtl/>
        </w:rPr>
        <w:t>معظم</w:t>
      </w:r>
      <w:r w:rsidRPr="00606C4C">
        <w:rPr>
          <w:rFonts w:cs="Arial"/>
          <w:rtl/>
        </w:rPr>
        <w:t xml:space="preserve"> </w:t>
      </w:r>
      <w:r w:rsidRPr="00606C4C">
        <w:rPr>
          <w:rFonts w:cs="Arial" w:hint="cs"/>
          <w:rtl/>
        </w:rPr>
        <w:t>المعايير</w:t>
      </w:r>
      <w:r w:rsidRPr="00606C4C">
        <w:rPr>
          <w:rFonts w:cs="Arial"/>
          <w:rtl/>
        </w:rPr>
        <w:t xml:space="preserve"> </w:t>
      </w:r>
      <w:r w:rsidRPr="00606C4C">
        <w:rPr>
          <w:rFonts w:cs="Arial" w:hint="cs"/>
          <w:rtl/>
        </w:rPr>
        <w:t>المدروسة</w:t>
      </w:r>
      <w:r w:rsidRPr="00606C4C">
        <w:rPr>
          <w:rFonts w:cs="Arial"/>
          <w:rtl/>
        </w:rPr>
        <w:t xml:space="preserve"> .</w:t>
      </w:r>
      <w:r w:rsidRPr="00606C4C">
        <w:rPr>
          <w:rFonts w:cs="Arial" w:hint="cs"/>
          <w:rtl/>
        </w:rPr>
        <w:t>وعلى</w:t>
      </w:r>
      <w:r w:rsidRPr="00606C4C">
        <w:rPr>
          <w:rFonts w:cs="Arial"/>
          <w:rtl/>
        </w:rPr>
        <w:t xml:space="preserve"> </w:t>
      </w:r>
      <w:r w:rsidRPr="00606C4C">
        <w:rPr>
          <w:rFonts w:cs="Arial" w:hint="cs"/>
          <w:rtl/>
        </w:rPr>
        <w:t>الرغم</w:t>
      </w:r>
      <w:r w:rsidRPr="00606C4C">
        <w:rPr>
          <w:rFonts w:cs="Arial"/>
          <w:rtl/>
        </w:rPr>
        <w:t xml:space="preserve"> </w:t>
      </w:r>
      <w:r w:rsidRPr="00606C4C">
        <w:rPr>
          <w:rFonts w:cs="Arial" w:hint="cs"/>
          <w:rtl/>
        </w:rPr>
        <w:t>من</w:t>
      </w:r>
      <w:r w:rsidRPr="00606C4C">
        <w:rPr>
          <w:rFonts w:cs="Arial"/>
          <w:rtl/>
        </w:rPr>
        <w:t xml:space="preserve"> </w:t>
      </w:r>
      <w:r w:rsidRPr="00606C4C">
        <w:rPr>
          <w:rFonts w:cs="Arial" w:hint="cs"/>
          <w:rtl/>
        </w:rPr>
        <w:t>عدم</w:t>
      </w:r>
      <w:r w:rsidRPr="00606C4C">
        <w:rPr>
          <w:rFonts w:cs="Arial"/>
          <w:rtl/>
        </w:rPr>
        <w:t xml:space="preserve"> </w:t>
      </w:r>
      <w:r w:rsidRPr="00606C4C">
        <w:rPr>
          <w:rFonts w:cs="Arial" w:hint="cs"/>
          <w:rtl/>
        </w:rPr>
        <w:t>تواجد</w:t>
      </w:r>
      <w:r w:rsidRPr="00606C4C">
        <w:rPr>
          <w:rFonts w:cs="Arial"/>
          <w:rtl/>
        </w:rPr>
        <w:t xml:space="preserve"> </w:t>
      </w:r>
      <w:r w:rsidRPr="00606C4C">
        <w:rPr>
          <w:rFonts w:cs="Arial" w:hint="cs"/>
          <w:rtl/>
        </w:rPr>
        <w:t>بكتريا</w:t>
      </w:r>
      <w:r w:rsidRPr="00606C4C">
        <w:rPr>
          <w:rFonts w:cs="Arial"/>
          <w:rtl/>
        </w:rPr>
        <w:t xml:space="preserve">  </w:t>
      </w:r>
      <w:proofErr w:type="spellStart"/>
      <w:r w:rsidRPr="00606C4C">
        <w:rPr>
          <w:rFonts w:cs="Arial" w:hint="cs"/>
          <w:rtl/>
        </w:rPr>
        <w:t>الكلوستريديم</w:t>
      </w:r>
      <w:proofErr w:type="spellEnd"/>
      <w:r w:rsidRPr="00606C4C">
        <w:rPr>
          <w:rFonts w:cs="Arial"/>
          <w:rtl/>
        </w:rPr>
        <w:t xml:space="preserve"> </w:t>
      </w:r>
      <w:proofErr w:type="spellStart"/>
      <w:r w:rsidRPr="00606C4C">
        <w:rPr>
          <w:rFonts w:cs="Arial" w:hint="cs"/>
          <w:rtl/>
        </w:rPr>
        <w:t>بوتيولينم</w:t>
      </w:r>
      <w:proofErr w:type="spellEnd"/>
      <w:r w:rsidRPr="00606C4C">
        <w:rPr>
          <w:rFonts w:cs="Arial"/>
          <w:rtl/>
        </w:rPr>
        <w:t xml:space="preserve"> </w:t>
      </w:r>
      <w:r w:rsidRPr="00606C4C">
        <w:rPr>
          <w:rFonts w:cs="Arial" w:hint="cs"/>
          <w:rtl/>
        </w:rPr>
        <w:t>أو</w:t>
      </w:r>
      <w:r w:rsidRPr="00606C4C">
        <w:rPr>
          <w:rFonts w:cs="Arial"/>
          <w:rtl/>
        </w:rPr>
        <w:t xml:space="preserve"> </w:t>
      </w:r>
      <w:r w:rsidRPr="00606C4C">
        <w:rPr>
          <w:rFonts w:cs="Arial" w:hint="cs"/>
          <w:rtl/>
        </w:rPr>
        <w:t>متبقيات</w:t>
      </w:r>
      <w:r w:rsidRPr="00606C4C">
        <w:rPr>
          <w:rFonts w:cs="Arial"/>
          <w:rtl/>
        </w:rPr>
        <w:t xml:space="preserve"> </w:t>
      </w:r>
      <w:r w:rsidRPr="00606C4C">
        <w:rPr>
          <w:rFonts w:cs="Arial" w:hint="cs"/>
          <w:rtl/>
        </w:rPr>
        <w:t>المبيدات</w:t>
      </w:r>
      <w:r w:rsidRPr="00606C4C">
        <w:rPr>
          <w:rFonts w:cs="Arial"/>
          <w:rtl/>
        </w:rPr>
        <w:t xml:space="preserve"> </w:t>
      </w:r>
      <w:r w:rsidRPr="00606C4C">
        <w:rPr>
          <w:rFonts w:cs="Arial" w:hint="cs"/>
          <w:rtl/>
        </w:rPr>
        <w:t>أو</w:t>
      </w:r>
      <w:r w:rsidRPr="00606C4C">
        <w:rPr>
          <w:rFonts w:cs="Arial"/>
          <w:rtl/>
        </w:rPr>
        <w:t xml:space="preserve"> </w:t>
      </w:r>
      <w:r w:rsidRPr="00606C4C">
        <w:rPr>
          <w:rFonts w:cs="Arial" w:hint="cs"/>
          <w:rtl/>
        </w:rPr>
        <w:t>سموم</w:t>
      </w:r>
      <w:r w:rsidRPr="00606C4C">
        <w:rPr>
          <w:rFonts w:cs="Arial"/>
          <w:rtl/>
        </w:rPr>
        <w:t xml:space="preserve"> </w:t>
      </w:r>
      <w:proofErr w:type="spellStart"/>
      <w:r w:rsidRPr="00606C4C">
        <w:rPr>
          <w:rFonts w:cs="Arial" w:hint="cs"/>
          <w:rtl/>
        </w:rPr>
        <w:t>الأفلاتوكسينات</w:t>
      </w:r>
      <w:proofErr w:type="spellEnd"/>
      <w:r w:rsidRPr="00606C4C">
        <w:rPr>
          <w:rFonts w:cs="Arial"/>
          <w:rtl/>
        </w:rPr>
        <w:t xml:space="preserve"> </w:t>
      </w:r>
      <w:r w:rsidRPr="00606C4C">
        <w:rPr>
          <w:rFonts w:cs="Arial" w:hint="cs"/>
          <w:rtl/>
        </w:rPr>
        <w:t>في</w:t>
      </w:r>
      <w:r w:rsidRPr="00606C4C">
        <w:rPr>
          <w:rFonts w:cs="Arial"/>
          <w:rtl/>
        </w:rPr>
        <w:t xml:space="preserve"> </w:t>
      </w:r>
      <w:r w:rsidRPr="00606C4C">
        <w:rPr>
          <w:rFonts w:cs="Arial" w:hint="cs"/>
          <w:rtl/>
        </w:rPr>
        <w:t>جميع</w:t>
      </w:r>
      <w:r w:rsidRPr="00606C4C">
        <w:rPr>
          <w:rFonts w:cs="Arial"/>
          <w:rtl/>
        </w:rPr>
        <w:t xml:space="preserve"> </w:t>
      </w:r>
      <w:r w:rsidRPr="00606C4C">
        <w:rPr>
          <w:rFonts w:cs="Arial" w:hint="cs"/>
          <w:rtl/>
        </w:rPr>
        <w:t>عينات</w:t>
      </w:r>
      <w:r w:rsidRPr="00606C4C">
        <w:rPr>
          <w:rFonts w:cs="Arial"/>
          <w:rtl/>
        </w:rPr>
        <w:t xml:space="preserve"> </w:t>
      </w:r>
      <w:r w:rsidRPr="00606C4C">
        <w:rPr>
          <w:rFonts w:cs="Arial" w:hint="cs"/>
          <w:rtl/>
        </w:rPr>
        <w:t>العسل</w:t>
      </w:r>
      <w:r w:rsidRPr="00606C4C">
        <w:rPr>
          <w:rFonts w:cs="Arial"/>
          <w:rtl/>
        </w:rPr>
        <w:t xml:space="preserve"> </w:t>
      </w:r>
      <w:r w:rsidRPr="00606C4C">
        <w:rPr>
          <w:rFonts w:cs="Arial" w:hint="cs"/>
          <w:rtl/>
        </w:rPr>
        <w:t>المختبرة</w:t>
      </w:r>
      <w:r w:rsidRPr="00606C4C">
        <w:rPr>
          <w:rFonts w:cs="Arial"/>
          <w:rtl/>
        </w:rPr>
        <w:t xml:space="preserve"> </w:t>
      </w:r>
      <w:r w:rsidRPr="00606C4C">
        <w:rPr>
          <w:rFonts w:cs="Arial" w:hint="cs"/>
          <w:rtl/>
        </w:rPr>
        <w:t>،</w:t>
      </w:r>
      <w:r w:rsidRPr="00606C4C">
        <w:rPr>
          <w:rFonts w:cs="Arial"/>
          <w:rtl/>
        </w:rPr>
        <w:t xml:space="preserve"> </w:t>
      </w:r>
      <w:r w:rsidRPr="00606C4C">
        <w:rPr>
          <w:rFonts w:cs="Arial" w:hint="cs"/>
          <w:rtl/>
        </w:rPr>
        <w:t>إلا</w:t>
      </w:r>
      <w:r w:rsidRPr="00606C4C">
        <w:rPr>
          <w:rFonts w:cs="Arial"/>
          <w:rtl/>
        </w:rPr>
        <w:t xml:space="preserve"> </w:t>
      </w:r>
      <w:r w:rsidRPr="00606C4C">
        <w:rPr>
          <w:rFonts w:cs="Arial" w:hint="cs"/>
          <w:rtl/>
        </w:rPr>
        <w:t>أنه</w:t>
      </w:r>
      <w:r w:rsidRPr="00606C4C">
        <w:rPr>
          <w:rFonts w:cs="Arial"/>
          <w:rtl/>
        </w:rPr>
        <w:t xml:space="preserve"> </w:t>
      </w:r>
      <w:r w:rsidRPr="00606C4C">
        <w:rPr>
          <w:rFonts w:cs="Arial" w:hint="cs"/>
          <w:rtl/>
        </w:rPr>
        <w:t>مازالت</w:t>
      </w:r>
      <w:r w:rsidRPr="00606C4C">
        <w:rPr>
          <w:rFonts w:cs="Arial"/>
          <w:rtl/>
        </w:rPr>
        <w:t xml:space="preserve"> </w:t>
      </w:r>
      <w:r w:rsidRPr="00606C4C">
        <w:rPr>
          <w:rFonts w:cs="Arial" w:hint="cs"/>
          <w:rtl/>
        </w:rPr>
        <w:t>هذه</w:t>
      </w:r>
      <w:r w:rsidRPr="00606C4C">
        <w:rPr>
          <w:rFonts w:cs="Arial"/>
          <w:rtl/>
        </w:rPr>
        <w:t xml:space="preserve"> </w:t>
      </w:r>
      <w:r w:rsidRPr="00606C4C">
        <w:rPr>
          <w:rFonts w:cs="Arial" w:hint="cs"/>
          <w:rtl/>
        </w:rPr>
        <w:t>المحاور</w:t>
      </w:r>
      <w:r w:rsidRPr="00606C4C">
        <w:rPr>
          <w:rFonts w:cs="Arial"/>
          <w:rtl/>
        </w:rPr>
        <w:t xml:space="preserve"> </w:t>
      </w:r>
      <w:r w:rsidRPr="00606C4C">
        <w:rPr>
          <w:rFonts w:cs="Arial" w:hint="cs"/>
          <w:rtl/>
        </w:rPr>
        <w:t>البحثية</w:t>
      </w:r>
      <w:r w:rsidRPr="00606C4C">
        <w:rPr>
          <w:rFonts w:cs="Arial"/>
          <w:rtl/>
        </w:rPr>
        <w:t xml:space="preserve"> </w:t>
      </w:r>
      <w:r w:rsidRPr="00606C4C">
        <w:rPr>
          <w:rFonts w:cs="Arial" w:hint="cs"/>
          <w:rtl/>
        </w:rPr>
        <w:t>من</w:t>
      </w:r>
      <w:r w:rsidRPr="00606C4C">
        <w:rPr>
          <w:rFonts w:cs="Arial"/>
          <w:rtl/>
        </w:rPr>
        <w:t xml:space="preserve"> </w:t>
      </w:r>
      <w:r w:rsidRPr="00606C4C">
        <w:rPr>
          <w:rFonts w:cs="Arial" w:hint="cs"/>
          <w:rtl/>
        </w:rPr>
        <w:t>الأهمية</w:t>
      </w:r>
      <w:r w:rsidRPr="00606C4C">
        <w:rPr>
          <w:rFonts w:cs="Arial"/>
          <w:rtl/>
        </w:rPr>
        <w:t xml:space="preserve"> </w:t>
      </w:r>
      <w:r w:rsidRPr="00606C4C">
        <w:rPr>
          <w:rFonts w:cs="Arial" w:hint="cs"/>
          <w:rtl/>
        </w:rPr>
        <w:t>بمكان</w:t>
      </w:r>
      <w:r w:rsidRPr="00606C4C">
        <w:rPr>
          <w:rFonts w:cs="Arial"/>
          <w:rtl/>
        </w:rPr>
        <w:t xml:space="preserve"> </w:t>
      </w:r>
      <w:r w:rsidRPr="00606C4C">
        <w:rPr>
          <w:rFonts w:cs="Arial" w:hint="cs"/>
          <w:rtl/>
        </w:rPr>
        <w:t>لتحقيق</w:t>
      </w:r>
      <w:r w:rsidRPr="00606C4C">
        <w:rPr>
          <w:rFonts w:cs="Arial"/>
          <w:rtl/>
        </w:rPr>
        <w:t xml:space="preserve"> </w:t>
      </w:r>
      <w:r w:rsidRPr="00606C4C">
        <w:rPr>
          <w:rFonts w:cs="Arial" w:hint="cs"/>
          <w:rtl/>
        </w:rPr>
        <w:t>استهلاك</w:t>
      </w:r>
      <w:r w:rsidRPr="00606C4C">
        <w:rPr>
          <w:rFonts w:cs="Arial"/>
          <w:rtl/>
        </w:rPr>
        <w:t xml:space="preserve"> </w:t>
      </w:r>
      <w:r w:rsidRPr="00606C4C">
        <w:rPr>
          <w:rFonts w:cs="Arial" w:hint="cs"/>
          <w:rtl/>
        </w:rPr>
        <w:t>آمن</w:t>
      </w:r>
      <w:r w:rsidRPr="00606C4C">
        <w:rPr>
          <w:rFonts w:cs="Arial"/>
          <w:rtl/>
        </w:rPr>
        <w:t xml:space="preserve"> </w:t>
      </w:r>
      <w:r w:rsidRPr="00606C4C">
        <w:rPr>
          <w:rFonts w:cs="Arial" w:hint="cs"/>
          <w:rtl/>
        </w:rPr>
        <w:t>للعسل</w:t>
      </w:r>
      <w:r w:rsidRPr="00606C4C">
        <w:rPr>
          <w:rFonts w:cs="Arial"/>
          <w:rtl/>
        </w:rPr>
        <w:t xml:space="preserve"> </w:t>
      </w:r>
      <w:r w:rsidRPr="00606C4C">
        <w:rPr>
          <w:rFonts w:cs="Arial" w:hint="cs"/>
          <w:rtl/>
        </w:rPr>
        <w:t>من</w:t>
      </w:r>
      <w:r w:rsidRPr="00606C4C">
        <w:rPr>
          <w:rFonts w:cs="Arial"/>
          <w:rtl/>
        </w:rPr>
        <w:t xml:space="preserve"> </w:t>
      </w:r>
      <w:r w:rsidRPr="00606C4C">
        <w:rPr>
          <w:rFonts w:cs="Arial" w:hint="cs"/>
          <w:rtl/>
        </w:rPr>
        <w:t>جميع</w:t>
      </w:r>
      <w:r w:rsidRPr="00606C4C">
        <w:rPr>
          <w:rFonts w:cs="Arial"/>
          <w:rtl/>
        </w:rPr>
        <w:t xml:space="preserve"> </w:t>
      </w:r>
      <w:r w:rsidRPr="00606C4C">
        <w:rPr>
          <w:rFonts w:cs="Arial" w:hint="cs"/>
          <w:rtl/>
        </w:rPr>
        <w:t>النواحي</w:t>
      </w:r>
      <w:r w:rsidRPr="00606C4C">
        <w:rPr>
          <w:rFonts w:cs="Arial"/>
          <w:rtl/>
        </w:rPr>
        <w:t xml:space="preserve"> . </w:t>
      </w:r>
      <w:r w:rsidRPr="00606C4C">
        <w:rPr>
          <w:rFonts w:cs="Arial" w:hint="cs"/>
          <w:rtl/>
        </w:rPr>
        <w:t>ويتضمن</w:t>
      </w:r>
      <w:r w:rsidRPr="00606C4C">
        <w:rPr>
          <w:rFonts w:cs="Arial"/>
          <w:rtl/>
        </w:rPr>
        <w:t xml:space="preserve"> </w:t>
      </w:r>
      <w:r w:rsidRPr="00606C4C">
        <w:rPr>
          <w:rFonts w:cs="Arial" w:hint="cs"/>
          <w:rtl/>
        </w:rPr>
        <w:t>هذا</w:t>
      </w:r>
      <w:r w:rsidRPr="00606C4C">
        <w:rPr>
          <w:rFonts w:cs="Arial"/>
          <w:rtl/>
        </w:rPr>
        <w:t xml:space="preserve"> </w:t>
      </w:r>
      <w:r w:rsidRPr="00606C4C">
        <w:rPr>
          <w:rFonts w:cs="Arial" w:hint="cs"/>
          <w:rtl/>
        </w:rPr>
        <w:t>التقرير</w:t>
      </w:r>
      <w:r w:rsidRPr="00606C4C">
        <w:rPr>
          <w:rFonts w:cs="Arial"/>
          <w:rtl/>
        </w:rPr>
        <w:t xml:space="preserve"> </w:t>
      </w:r>
      <w:r w:rsidRPr="00606C4C">
        <w:rPr>
          <w:rFonts w:cs="Arial" w:hint="cs"/>
          <w:rtl/>
        </w:rPr>
        <w:t>أولاً</w:t>
      </w:r>
      <w:r w:rsidRPr="00606C4C">
        <w:rPr>
          <w:rFonts w:cs="Arial"/>
          <w:rtl/>
        </w:rPr>
        <w:t xml:space="preserve"> </w:t>
      </w:r>
      <w:r w:rsidRPr="00606C4C">
        <w:rPr>
          <w:rFonts w:cs="Arial" w:hint="cs"/>
          <w:rtl/>
        </w:rPr>
        <w:t>استعراض</w:t>
      </w:r>
      <w:r w:rsidRPr="00606C4C">
        <w:rPr>
          <w:rFonts w:cs="Arial"/>
          <w:rtl/>
        </w:rPr>
        <w:t xml:space="preserve"> </w:t>
      </w:r>
      <w:r w:rsidRPr="00606C4C">
        <w:rPr>
          <w:rFonts w:cs="Arial" w:hint="cs"/>
          <w:rtl/>
        </w:rPr>
        <w:t>للبحوث</w:t>
      </w:r>
      <w:r w:rsidRPr="00606C4C">
        <w:rPr>
          <w:rFonts w:cs="Arial"/>
          <w:rtl/>
        </w:rPr>
        <w:t xml:space="preserve"> </w:t>
      </w:r>
      <w:r w:rsidRPr="00606C4C">
        <w:rPr>
          <w:rFonts w:cs="Arial" w:hint="cs"/>
          <w:rtl/>
        </w:rPr>
        <w:t>السابقة</w:t>
      </w:r>
      <w:r w:rsidRPr="00606C4C">
        <w:rPr>
          <w:rFonts w:cs="Arial"/>
          <w:rtl/>
        </w:rPr>
        <w:t xml:space="preserve"> </w:t>
      </w:r>
      <w:r w:rsidRPr="00606C4C">
        <w:rPr>
          <w:rFonts w:cs="Arial" w:hint="cs"/>
          <w:rtl/>
        </w:rPr>
        <w:t>في</w:t>
      </w:r>
      <w:r w:rsidRPr="00606C4C">
        <w:rPr>
          <w:rFonts w:cs="Arial"/>
          <w:rtl/>
        </w:rPr>
        <w:t xml:space="preserve"> </w:t>
      </w:r>
      <w:r w:rsidRPr="00606C4C">
        <w:rPr>
          <w:rFonts w:cs="Arial" w:hint="cs"/>
          <w:rtl/>
        </w:rPr>
        <w:t>المحاور</w:t>
      </w:r>
      <w:r w:rsidRPr="00606C4C">
        <w:rPr>
          <w:rFonts w:cs="Arial"/>
          <w:rtl/>
        </w:rPr>
        <w:t xml:space="preserve"> </w:t>
      </w:r>
      <w:r w:rsidRPr="00606C4C">
        <w:rPr>
          <w:rFonts w:cs="Arial" w:hint="cs"/>
          <w:rtl/>
        </w:rPr>
        <w:t>تحت</w:t>
      </w:r>
      <w:r w:rsidRPr="00606C4C">
        <w:rPr>
          <w:rFonts w:cs="Arial"/>
          <w:rtl/>
        </w:rPr>
        <w:t xml:space="preserve"> </w:t>
      </w:r>
      <w:r w:rsidRPr="00606C4C">
        <w:rPr>
          <w:rFonts w:cs="Arial" w:hint="cs"/>
          <w:rtl/>
        </w:rPr>
        <w:t>الدراسة</w:t>
      </w:r>
      <w:r w:rsidRPr="00606C4C">
        <w:rPr>
          <w:rFonts w:cs="Arial"/>
          <w:rtl/>
        </w:rPr>
        <w:t xml:space="preserve"> </w:t>
      </w:r>
      <w:r w:rsidRPr="00606C4C">
        <w:rPr>
          <w:rFonts w:cs="Arial" w:hint="cs"/>
          <w:rtl/>
        </w:rPr>
        <w:t>،</w:t>
      </w:r>
      <w:r w:rsidRPr="00606C4C">
        <w:rPr>
          <w:rFonts w:cs="Arial"/>
          <w:rtl/>
        </w:rPr>
        <w:t xml:space="preserve"> </w:t>
      </w:r>
      <w:r w:rsidRPr="00606C4C">
        <w:rPr>
          <w:rFonts w:cs="Arial" w:hint="cs"/>
          <w:rtl/>
        </w:rPr>
        <w:t>وجزء</w:t>
      </w:r>
      <w:r w:rsidRPr="00606C4C">
        <w:rPr>
          <w:rFonts w:cs="Arial"/>
          <w:rtl/>
        </w:rPr>
        <w:t xml:space="preserve"> </w:t>
      </w:r>
      <w:r w:rsidRPr="00606C4C">
        <w:rPr>
          <w:rFonts w:cs="Arial" w:hint="cs"/>
          <w:rtl/>
        </w:rPr>
        <w:t>آخر</w:t>
      </w:r>
      <w:r w:rsidRPr="00606C4C">
        <w:rPr>
          <w:rFonts w:cs="Arial"/>
          <w:rtl/>
        </w:rPr>
        <w:t xml:space="preserve"> </w:t>
      </w:r>
      <w:r w:rsidRPr="00606C4C">
        <w:rPr>
          <w:rFonts w:cs="Arial" w:hint="cs"/>
          <w:rtl/>
        </w:rPr>
        <w:t>لطرق</w:t>
      </w:r>
      <w:r w:rsidRPr="00606C4C">
        <w:rPr>
          <w:rFonts w:cs="Arial"/>
          <w:rtl/>
        </w:rPr>
        <w:t xml:space="preserve"> </w:t>
      </w:r>
      <w:r w:rsidRPr="00606C4C">
        <w:rPr>
          <w:rFonts w:cs="Arial" w:hint="cs"/>
          <w:rtl/>
        </w:rPr>
        <w:t>البحث</w:t>
      </w:r>
      <w:r w:rsidRPr="00606C4C">
        <w:rPr>
          <w:rFonts w:cs="Arial"/>
          <w:rtl/>
        </w:rPr>
        <w:t xml:space="preserve"> </w:t>
      </w:r>
      <w:r w:rsidRPr="00606C4C">
        <w:rPr>
          <w:rFonts w:cs="Arial" w:hint="cs"/>
          <w:rtl/>
        </w:rPr>
        <w:t>المتبعة</w:t>
      </w:r>
      <w:r w:rsidRPr="00606C4C">
        <w:rPr>
          <w:rFonts w:cs="Arial"/>
          <w:rtl/>
        </w:rPr>
        <w:t xml:space="preserve"> </w:t>
      </w:r>
      <w:r w:rsidRPr="00606C4C">
        <w:rPr>
          <w:rFonts w:cs="Arial" w:hint="cs"/>
          <w:rtl/>
        </w:rPr>
        <w:t>لدراسة</w:t>
      </w:r>
      <w:r w:rsidRPr="00606C4C">
        <w:rPr>
          <w:rFonts w:cs="Arial"/>
          <w:rtl/>
        </w:rPr>
        <w:t xml:space="preserve"> </w:t>
      </w:r>
      <w:r w:rsidRPr="00606C4C">
        <w:rPr>
          <w:rFonts w:cs="Arial" w:hint="cs"/>
          <w:rtl/>
        </w:rPr>
        <w:t>هذه</w:t>
      </w:r>
      <w:r w:rsidRPr="00606C4C">
        <w:rPr>
          <w:rFonts w:cs="Arial"/>
          <w:rtl/>
        </w:rPr>
        <w:t xml:space="preserve"> </w:t>
      </w:r>
      <w:r w:rsidRPr="00606C4C">
        <w:rPr>
          <w:rFonts w:cs="Arial" w:hint="cs"/>
          <w:rtl/>
        </w:rPr>
        <w:t>المحاور</w:t>
      </w:r>
      <w:r w:rsidRPr="00606C4C">
        <w:rPr>
          <w:rFonts w:cs="Arial"/>
          <w:rtl/>
        </w:rPr>
        <w:t xml:space="preserve"> </w:t>
      </w:r>
      <w:r w:rsidRPr="00606C4C">
        <w:rPr>
          <w:rFonts w:cs="Arial" w:hint="cs"/>
          <w:rtl/>
        </w:rPr>
        <w:t>وتحقيق</w:t>
      </w:r>
      <w:r w:rsidRPr="00606C4C">
        <w:rPr>
          <w:rFonts w:cs="Arial"/>
          <w:rtl/>
        </w:rPr>
        <w:t xml:space="preserve"> </w:t>
      </w:r>
      <w:r w:rsidRPr="00606C4C">
        <w:rPr>
          <w:rFonts w:cs="Arial" w:hint="cs"/>
          <w:rtl/>
        </w:rPr>
        <w:t>الأهداف</w:t>
      </w:r>
      <w:r w:rsidRPr="00606C4C">
        <w:rPr>
          <w:rFonts w:cs="Arial"/>
          <w:rtl/>
        </w:rPr>
        <w:t xml:space="preserve"> </w:t>
      </w:r>
      <w:r w:rsidRPr="00606C4C">
        <w:rPr>
          <w:rFonts w:cs="Arial" w:hint="cs"/>
          <w:rtl/>
        </w:rPr>
        <w:t>المرجوة</w:t>
      </w:r>
      <w:r w:rsidRPr="00606C4C">
        <w:rPr>
          <w:rFonts w:cs="Arial"/>
          <w:rtl/>
        </w:rPr>
        <w:t xml:space="preserve"> . </w:t>
      </w:r>
      <w:r w:rsidRPr="00606C4C">
        <w:rPr>
          <w:rFonts w:cs="Arial" w:hint="cs"/>
          <w:rtl/>
        </w:rPr>
        <w:t>تلي</w:t>
      </w:r>
      <w:r w:rsidRPr="00606C4C">
        <w:rPr>
          <w:rFonts w:cs="Arial"/>
          <w:rtl/>
        </w:rPr>
        <w:t xml:space="preserve"> </w:t>
      </w:r>
      <w:r w:rsidRPr="00606C4C">
        <w:rPr>
          <w:rFonts w:cs="Arial" w:hint="cs"/>
          <w:rtl/>
        </w:rPr>
        <w:t>ذلك</w:t>
      </w:r>
      <w:r w:rsidRPr="00606C4C">
        <w:rPr>
          <w:rFonts w:cs="Arial"/>
          <w:rtl/>
        </w:rPr>
        <w:t xml:space="preserve"> </w:t>
      </w:r>
      <w:r w:rsidRPr="00606C4C">
        <w:rPr>
          <w:rFonts w:cs="Arial" w:hint="cs"/>
          <w:rtl/>
        </w:rPr>
        <w:t>عرض</w:t>
      </w:r>
      <w:r w:rsidRPr="00606C4C">
        <w:rPr>
          <w:rFonts w:cs="Arial"/>
          <w:rtl/>
        </w:rPr>
        <w:t xml:space="preserve"> </w:t>
      </w:r>
      <w:r w:rsidRPr="00606C4C">
        <w:rPr>
          <w:rFonts w:cs="Arial" w:hint="cs"/>
          <w:rtl/>
        </w:rPr>
        <w:t>للنتائج</w:t>
      </w:r>
      <w:r w:rsidRPr="00606C4C">
        <w:rPr>
          <w:rFonts w:cs="Arial"/>
          <w:rtl/>
        </w:rPr>
        <w:t xml:space="preserve"> </w:t>
      </w:r>
      <w:r w:rsidRPr="00606C4C">
        <w:rPr>
          <w:rFonts w:cs="Arial" w:hint="cs"/>
          <w:rtl/>
        </w:rPr>
        <w:t>المتحصل</w:t>
      </w:r>
      <w:r w:rsidRPr="00606C4C">
        <w:rPr>
          <w:rFonts w:cs="Arial"/>
          <w:rtl/>
        </w:rPr>
        <w:t xml:space="preserve"> </w:t>
      </w:r>
      <w:r w:rsidRPr="00606C4C">
        <w:rPr>
          <w:rFonts w:cs="Arial" w:hint="cs"/>
          <w:rtl/>
        </w:rPr>
        <w:t>عليها</w:t>
      </w:r>
      <w:r w:rsidRPr="00606C4C">
        <w:rPr>
          <w:rFonts w:cs="Arial"/>
          <w:rtl/>
        </w:rPr>
        <w:t xml:space="preserve"> </w:t>
      </w:r>
      <w:r w:rsidRPr="00606C4C">
        <w:rPr>
          <w:rFonts w:cs="Arial" w:hint="cs"/>
          <w:rtl/>
        </w:rPr>
        <w:t>مع</w:t>
      </w:r>
      <w:r w:rsidRPr="00606C4C">
        <w:rPr>
          <w:rFonts w:cs="Arial"/>
          <w:rtl/>
        </w:rPr>
        <w:t xml:space="preserve"> </w:t>
      </w:r>
      <w:r w:rsidRPr="00606C4C">
        <w:rPr>
          <w:rFonts w:cs="Arial" w:hint="cs"/>
          <w:rtl/>
        </w:rPr>
        <w:t>مناقشتها،</w:t>
      </w:r>
      <w:r w:rsidRPr="00606C4C">
        <w:rPr>
          <w:rFonts w:cs="Arial"/>
          <w:rtl/>
        </w:rPr>
        <w:t xml:space="preserve"> </w:t>
      </w:r>
      <w:r w:rsidRPr="00606C4C">
        <w:rPr>
          <w:rFonts w:cs="Arial" w:hint="cs"/>
          <w:rtl/>
        </w:rPr>
        <w:t>وأخيراً</w:t>
      </w:r>
      <w:r w:rsidRPr="00606C4C">
        <w:rPr>
          <w:rFonts w:cs="Arial"/>
          <w:rtl/>
        </w:rPr>
        <w:t xml:space="preserve"> </w:t>
      </w:r>
      <w:r w:rsidRPr="00606C4C">
        <w:rPr>
          <w:rFonts w:cs="Arial" w:hint="cs"/>
          <w:rtl/>
        </w:rPr>
        <w:t>وضعت</w:t>
      </w:r>
      <w:r w:rsidRPr="00606C4C">
        <w:rPr>
          <w:rFonts w:cs="Arial"/>
          <w:rtl/>
        </w:rPr>
        <w:t xml:space="preserve"> </w:t>
      </w:r>
      <w:r w:rsidRPr="00606C4C">
        <w:rPr>
          <w:rFonts w:cs="Arial" w:hint="cs"/>
          <w:rtl/>
        </w:rPr>
        <w:t>التوصيات</w:t>
      </w:r>
      <w:r w:rsidRPr="00606C4C">
        <w:rPr>
          <w:rFonts w:cs="Arial"/>
          <w:rtl/>
        </w:rPr>
        <w:t xml:space="preserve"> </w:t>
      </w:r>
      <w:r w:rsidRPr="00606C4C">
        <w:rPr>
          <w:rFonts w:cs="Arial" w:hint="cs"/>
          <w:rtl/>
        </w:rPr>
        <w:t>والاستنتاجات</w:t>
      </w:r>
      <w:r w:rsidRPr="00606C4C">
        <w:rPr>
          <w:rFonts w:cs="Arial"/>
          <w:rtl/>
        </w:rPr>
        <w:t xml:space="preserve"> </w:t>
      </w:r>
      <w:r w:rsidRPr="00606C4C">
        <w:rPr>
          <w:rFonts w:cs="Arial" w:hint="cs"/>
          <w:rtl/>
        </w:rPr>
        <w:t>المستفادة</w:t>
      </w:r>
      <w:r w:rsidRPr="00606C4C">
        <w:rPr>
          <w:rFonts w:cs="Arial"/>
          <w:rtl/>
        </w:rPr>
        <w:t xml:space="preserve"> </w:t>
      </w:r>
      <w:r w:rsidRPr="00606C4C">
        <w:rPr>
          <w:rFonts w:cs="Arial" w:hint="cs"/>
          <w:rtl/>
        </w:rPr>
        <w:t>من</w:t>
      </w:r>
      <w:r w:rsidRPr="00606C4C">
        <w:rPr>
          <w:rFonts w:cs="Arial"/>
          <w:rtl/>
        </w:rPr>
        <w:t xml:space="preserve"> </w:t>
      </w:r>
      <w:r w:rsidRPr="00606C4C">
        <w:rPr>
          <w:rFonts w:cs="Arial" w:hint="cs"/>
          <w:rtl/>
        </w:rPr>
        <w:t>هذا</w:t>
      </w:r>
      <w:r w:rsidRPr="00606C4C">
        <w:rPr>
          <w:rFonts w:cs="Arial"/>
          <w:rtl/>
        </w:rPr>
        <w:t xml:space="preserve"> </w:t>
      </w:r>
      <w:r w:rsidRPr="00606C4C">
        <w:rPr>
          <w:rFonts w:cs="Arial" w:hint="cs"/>
          <w:rtl/>
        </w:rPr>
        <w:t>البحث</w:t>
      </w:r>
      <w:r w:rsidRPr="00606C4C">
        <w:rPr>
          <w:rFonts w:cs="Arial"/>
          <w:rtl/>
        </w:rPr>
        <w:t xml:space="preserve"> .</w:t>
      </w:r>
    </w:p>
    <w:p w:rsidR="00606C4C" w:rsidRDefault="00606C4C" w:rsidP="002A36CE">
      <w:pPr>
        <w:rPr>
          <w:rFonts w:hint="cs"/>
          <w:b/>
          <w:bCs/>
          <w:rtl/>
        </w:rPr>
      </w:pPr>
    </w:p>
    <w:p w:rsidR="00CB2752" w:rsidRDefault="003B600E" w:rsidP="000D3875">
      <w:pPr>
        <w:bidi w:val="0"/>
        <w:rPr>
          <w:b/>
          <w:bCs/>
        </w:rPr>
      </w:pPr>
      <w:r w:rsidRPr="006326B9">
        <w:rPr>
          <w:b/>
          <w:bCs/>
        </w:rPr>
        <w:t xml:space="preserve">Abstract: </w:t>
      </w:r>
    </w:p>
    <w:p w:rsidR="0004201C" w:rsidRPr="00DE5ABF" w:rsidRDefault="00606C4C" w:rsidP="00606C4C">
      <w:pPr>
        <w:shd w:val="clear" w:color="auto" w:fill="F5F5F5"/>
        <w:bidi w:val="0"/>
        <w:spacing w:after="0" w:line="240" w:lineRule="auto"/>
        <w:textAlignment w:val="top"/>
      </w:pPr>
      <w:r w:rsidRPr="00606C4C">
        <w:rPr>
          <w:rFonts w:cs="Arial"/>
        </w:rPr>
        <w:t xml:space="preserve">In this research study the characteristics and factors of quality and microbiological safety of honey imported and domestically produced available in the markets of Saudi Arabia. Was also in this research study </w:t>
      </w:r>
      <w:proofErr w:type="spellStart"/>
      <w:r w:rsidRPr="00606C4C">
        <w:rPr>
          <w:rFonts w:cs="Arial"/>
        </w:rPr>
        <w:t>Alvezyukimaaúa</w:t>
      </w:r>
      <w:proofErr w:type="spellEnd"/>
      <w:r w:rsidRPr="00606C4C">
        <w:rPr>
          <w:rFonts w:cs="Arial"/>
        </w:rPr>
        <w:t xml:space="preserve"> installation for both types of honey and its relation to overall quality of honey. Been taken forward in the detection of the presence of pesticide residues and toxins </w:t>
      </w:r>
      <w:proofErr w:type="spellStart"/>
      <w:r w:rsidRPr="00606C4C">
        <w:rPr>
          <w:rFonts w:cs="Arial"/>
        </w:rPr>
        <w:t>aflatoxin</w:t>
      </w:r>
      <w:proofErr w:type="spellEnd"/>
      <w:r w:rsidRPr="00606C4C">
        <w:rPr>
          <w:rFonts w:cs="Arial"/>
        </w:rPr>
        <w:t xml:space="preserve"> in honey samples under study. The results in general than local honey on honey imported when most of the criteria studied. In spite of the non-existence of bacteria </w:t>
      </w:r>
      <w:proofErr w:type="spellStart"/>
      <w:r w:rsidRPr="00606C4C">
        <w:rPr>
          <w:rFonts w:cs="Arial"/>
        </w:rPr>
        <w:t>Alclaustredim</w:t>
      </w:r>
      <w:proofErr w:type="spellEnd"/>
      <w:r w:rsidRPr="00606C4C">
        <w:rPr>
          <w:rFonts w:cs="Arial"/>
        </w:rPr>
        <w:t xml:space="preserve"> </w:t>
      </w:r>
      <w:proofErr w:type="spellStart"/>
      <w:r w:rsidRPr="00606C4C">
        <w:rPr>
          <w:rFonts w:cs="Arial"/>
        </w:rPr>
        <w:t>Botewolinm</w:t>
      </w:r>
      <w:proofErr w:type="spellEnd"/>
      <w:r w:rsidRPr="00606C4C">
        <w:rPr>
          <w:rFonts w:cs="Arial"/>
        </w:rPr>
        <w:t xml:space="preserve"> or residues of pesticides or poisons </w:t>
      </w:r>
      <w:proofErr w:type="spellStart"/>
      <w:r w:rsidRPr="00606C4C">
        <w:rPr>
          <w:rFonts w:cs="Arial"/>
        </w:rPr>
        <w:t>Aflatoxins</w:t>
      </w:r>
      <w:proofErr w:type="spellEnd"/>
      <w:r w:rsidRPr="00606C4C">
        <w:rPr>
          <w:rFonts w:cs="Arial"/>
        </w:rPr>
        <w:t xml:space="preserve"> in all samples of honey tested, but still these themes the research is important to achieve the consumption safe for honey from all respects. This report contains the first review of previous research in the topics under study, and another part of the research methods used to study these themes and to achieve the desired objectives. Followed by a presentation of the results obtained with the discussion, and finally put the recommendations and conclusions drawn from this research.</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4629-2D48-45E2-8279-AE7A5B86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2011-09-18T22:36:00Z</dcterms:created>
  <dcterms:modified xsi:type="dcterms:W3CDTF">2011-09-18T22:36:00Z</dcterms:modified>
</cp:coreProperties>
</file>