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F57F3" w:rsidRPr="00BF57F3" w:rsidRDefault="00BF57F3" w:rsidP="00BF57F3">
      <w:pPr>
        <w:rPr>
          <w:rFonts w:cs="Arial"/>
          <w:rtl/>
        </w:rPr>
      </w:pPr>
      <w:r w:rsidRPr="00BF57F3">
        <w:rPr>
          <w:rFonts w:cs="Arial" w:hint="cs"/>
          <w:rtl/>
        </w:rPr>
        <w:t>تهدف</w:t>
      </w:r>
      <w:r w:rsidRPr="00BF57F3">
        <w:rPr>
          <w:rFonts w:cs="Arial"/>
          <w:rtl/>
        </w:rPr>
        <w:t xml:space="preserve"> </w:t>
      </w:r>
      <w:r w:rsidRPr="00BF57F3">
        <w:rPr>
          <w:rFonts w:cs="Arial" w:hint="cs"/>
          <w:rtl/>
        </w:rPr>
        <w:t>هذه</w:t>
      </w:r>
      <w:r w:rsidRPr="00BF57F3">
        <w:rPr>
          <w:rFonts w:cs="Arial"/>
          <w:rtl/>
        </w:rPr>
        <w:t xml:space="preserve"> </w:t>
      </w:r>
      <w:r w:rsidRPr="00BF57F3">
        <w:rPr>
          <w:rFonts w:cs="Arial" w:hint="cs"/>
          <w:rtl/>
        </w:rPr>
        <w:t>الدراسة</w:t>
      </w:r>
      <w:r w:rsidRPr="00BF57F3">
        <w:rPr>
          <w:rFonts w:cs="Arial"/>
          <w:rtl/>
        </w:rPr>
        <w:t xml:space="preserve"> </w:t>
      </w:r>
      <w:r w:rsidRPr="00BF57F3">
        <w:rPr>
          <w:rFonts w:cs="Arial" w:hint="cs"/>
          <w:rtl/>
        </w:rPr>
        <w:t>للتعرف</w:t>
      </w:r>
      <w:r w:rsidRPr="00BF57F3">
        <w:rPr>
          <w:rFonts w:cs="Arial"/>
          <w:rtl/>
        </w:rPr>
        <w:t xml:space="preserve"> </w:t>
      </w:r>
      <w:r w:rsidRPr="00BF57F3">
        <w:rPr>
          <w:rFonts w:cs="Arial" w:hint="cs"/>
          <w:rtl/>
        </w:rPr>
        <w:t>على</w:t>
      </w:r>
      <w:r w:rsidRPr="00BF57F3">
        <w:rPr>
          <w:rFonts w:cs="Arial"/>
          <w:rtl/>
        </w:rPr>
        <w:t xml:space="preserve"> </w:t>
      </w:r>
      <w:r w:rsidRPr="00BF57F3">
        <w:rPr>
          <w:rFonts w:cs="Arial" w:hint="cs"/>
          <w:rtl/>
        </w:rPr>
        <w:t>تأثير</w:t>
      </w:r>
      <w:r w:rsidRPr="00BF57F3">
        <w:rPr>
          <w:rFonts w:cs="Arial"/>
          <w:rtl/>
        </w:rPr>
        <w:t xml:space="preserve"> </w:t>
      </w:r>
      <w:r w:rsidRPr="00BF57F3">
        <w:rPr>
          <w:rFonts w:cs="Arial" w:hint="cs"/>
          <w:rtl/>
        </w:rPr>
        <w:t>الجرعات</w:t>
      </w:r>
      <w:r w:rsidRPr="00BF57F3">
        <w:rPr>
          <w:rFonts w:cs="Arial"/>
          <w:rtl/>
        </w:rPr>
        <w:t xml:space="preserve"> </w:t>
      </w:r>
      <w:r w:rsidRPr="00BF57F3">
        <w:rPr>
          <w:rFonts w:cs="Arial" w:hint="cs"/>
          <w:rtl/>
        </w:rPr>
        <w:t>الإشعاعية</w:t>
      </w:r>
      <w:r w:rsidRPr="00BF57F3">
        <w:rPr>
          <w:rFonts w:cs="Arial"/>
          <w:rtl/>
        </w:rPr>
        <w:t xml:space="preserve"> </w:t>
      </w:r>
      <w:r w:rsidRPr="00BF57F3">
        <w:rPr>
          <w:rFonts w:cs="Arial" w:hint="cs"/>
          <w:rtl/>
        </w:rPr>
        <w:t>من</w:t>
      </w:r>
      <w:r w:rsidRPr="00BF57F3">
        <w:rPr>
          <w:rFonts w:cs="Arial"/>
          <w:rtl/>
        </w:rPr>
        <w:t xml:space="preserve"> </w:t>
      </w:r>
      <w:r w:rsidRPr="00BF57F3">
        <w:rPr>
          <w:rFonts w:cs="Arial" w:hint="cs"/>
          <w:rtl/>
        </w:rPr>
        <w:t>أشعة</w:t>
      </w:r>
      <w:r w:rsidRPr="00BF57F3">
        <w:rPr>
          <w:rFonts w:cs="Arial"/>
          <w:rtl/>
        </w:rPr>
        <w:t xml:space="preserve"> </w:t>
      </w:r>
      <w:r w:rsidRPr="00BF57F3">
        <w:rPr>
          <w:rFonts w:cs="Arial" w:hint="cs"/>
          <w:rtl/>
        </w:rPr>
        <w:t>جاما</w:t>
      </w:r>
      <w:r w:rsidRPr="00BF57F3">
        <w:rPr>
          <w:rFonts w:cs="Arial"/>
          <w:rtl/>
        </w:rPr>
        <w:t xml:space="preserve"> </w:t>
      </w:r>
      <w:r w:rsidRPr="00BF57F3">
        <w:rPr>
          <w:rFonts w:cs="Arial" w:hint="cs"/>
          <w:rtl/>
        </w:rPr>
        <w:t>على</w:t>
      </w:r>
      <w:r w:rsidRPr="00BF57F3">
        <w:rPr>
          <w:rFonts w:cs="Arial"/>
          <w:rtl/>
        </w:rPr>
        <w:t xml:space="preserve"> </w:t>
      </w:r>
      <w:r w:rsidRPr="00BF57F3">
        <w:rPr>
          <w:rFonts w:cs="Arial" w:hint="cs"/>
          <w:rtl/>
        </w:rPr>
        <w:t>نوعين</w:t>
      </w:r>
      <w:r w:rsidRPr="00BF57F3">
        <w:rPr>
          <w:rFonts w:cs="Arial"/>
          <w:rtl/>
        </w:rPr>
        <w:t xml:space="preserve"> </w:t>
      </w:r>
      <w:r w:rsidRPr="00BF57F3">
        <w:rPr>
          <w:rFonts w:cs="Arial" w:hint="cs"/>
          <w:rtl/>
        </w:rPr>
        <w:t>من</w:t>
      </w:r>
      <w:r w:rsidRPr="00BF57F3">
        <w:rPr>
          <w:rFonts w:cs="Arial"/>
          <w:rtl/>
        </w:rPr>
        <w:t xml:space="preserve"> </w:t>
      </w:r>
      <w:r w:rsidRPr="00BF57F3">
        <w:rPr>
          <w:rFonts w:cs="Arial" w:hint="cs"/>
          <w:rtl/>
        </w:rPr>
        <w:t>القمح</w:t>
      </w:r>
      <w:r w:rsidRPr="00BF57F3">
        <w:rPr>
          <w:rFonts w:cs="Arial"/>
          <w:rtl/>
        </w:rPr>
        <w:t xml:space="preserve"> </w:t>
      </w:r>
      <w:r w:rsidRPr="00BF57F3">
        <w:rPr>
          <w:rFonts w:cs="Arial" w:hint="cs"/>
          <w:rtl/>
        </w:rPr>
        <w:t>من</w:t>
      </w:r>
      <w:r w:rsidRPr="00BF57F3">
        <w:rPr>
          <w:rFonts w:cs="Arial"/>
          <w:rtl/>
        </w:rPr>
        <w:t xml:space="preserve"> </w:t>
      </w:r>
      <w:r w:rsidRPr="00BF57F3">
        <w:rPr>
          <w:rFonts w:cs="Arial" w:hint="cs"/>
          <w:rtl/>
        </w:rPr>
        <w:t>حيث</w:t>
      </w:r>
      <w:r w:rsidRPr="00BF57F3">
        <w:rPr>
          <w:rFonts w:cs="Arial"/>
          <w:rtl/>
        </w:rPr>
        <w:t xml:space="preserve"> </w:t>
      </w:r>
      <w:r w:rsidRPr="00BF57F3">
        <w:rPr>
          <w:rFonts w:cs="Arial" w:hint="cs"/>
          <w:rtl/>
        </w:rPr>
        <w:t>إنتاج</w:t>
      </w:r>
      <w:r w:rsidRPr="00BF57F3">
        <w:rPr>
          <w:rFonts w:cs="Arial"/>
          <w:rtl/>
        </w:rPr>
        <w:t xml:space="preserve"> </w:t>
      </w:r>
      <w:r w:rsidRPr="00BF57F3">
        <w:rPr>
          <w:rFonts w:cs="Arial" w:hint="cs"/>
          <w:rtl/>
        </w:rPr>
        <w:t>طفرات</w:t>
      </w:r>
      <w:r w:rsidRPr="00BF57F3">
        <w:rPr>
          <w:rFonts w:cs="Arial"/>
          <w:rtl/>
        </w:rPr>
        <w:t xml:space="preserve"> </w:t>
      </w:r>
      <w:r w:rsidRPr="00BF57F3">
        <w:rPr>
          <w:rFonts w:cs="Arial" w:hint="cs"/>
          <w:rtl/>
        </w:rPr>
        <w:t>تتعايش</w:t>
      </w:r>
      <w:r w:rsidRPr="00BF57F3">
        <w:rPr>
          <w:rFonts w:cs="Arial"/>
          <w:rtl/>
        </w:rPr>
        <w:t xml:space="preserve"> </w:t>
      </w:r>
      <w:r w:rsidRPr="00BF57F3">
        <w:rPr>
          <w:rFonts w:cs="Arial" w:hint="cs"/>
          <w:rtl/>
        </w:rPr>
        <w:t>مع</w:t>
      </w:r>
      <w:r w:rsidRPr="00BF57F3">
        <w:rPr>
          <w:rFonts w:cs="Arial"/>
          <w:rtl/>
        </w:rPr>
        <w:t xml:space="preserve"> </w:t>
      </w:r>
      <w:r w:rsidRPr="00BF57F3">
        <w:rPr>
          <w:rFonts w:cs="Arial" w:hint="cs"/>
          <w:rtl/>
        </w:rPr>
        <w:t>الملوحة</w:t>
      </w:r>
      <w:r w:rsidRPr="00BF57F3">
        <w:rPr>
          <w:rFonts w:cs="Arial"/>
          <w:rtl/>
        </w:rPr>
        <w:t xml:space="preserve"> </w:t>
      </w:r>
      <w:r w:rsidRPr="00BF57F3">
        <w:rPr>
          <w:rFonts w:cs="Arial" w:hint="cs"/>
          <w:rtl/>
        </w:rPr>
        <w:t>العالية</w:t>
      </w:r>
      <w:r w:rsidRPr="00BF57F3">
        <w:rPr>
          <w:rFonts w:cs="Arial"/>
          <w:rtl/>
        </w:rPr>
        <w:t xml:space="preserve"> </w:t>
      </w:r>
      <w:r w:rsidRPr="00BF57F3">
        <w:rPr>
          <w:rFonts w:cs="Arial" w:hint="cs"/>
          <w:rtl/>
        </w:rPr>
        <w:t>للتربة</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وذلك</w:t>
      </w:r>
      <w:r w:rsidRPr="00BF57F3">
        <w:rPr>
          <w:rFonts w:cs="Arial"/>
          <w:rtl/>
        </w:rPr>
        <w:t xml:space="preserve"> </w:t>
      </w:r>
      <w:r w:rsidRPr="00BF57F3">
        <w:rPr>
          <w:rFonts w:cs="Arial" w:hint="cs"/>
          <w:rtl/>
        </w:rPr>
        <w:t>بدراسة</w:t>
      </w:r>
      <w:r w:rsidRPr="00BF57F3">
        <w:rPr>
          <w:rFonts w:cs="Arial"/>
          <w:rtl/>
        </w:rPr>
        <w:t xml:space="preserve"> </w:t>
      </w:r>
      <w:r w:rsidRPr="00BF57F3">
        <w:rPr>
          <w:rFonts w:cs="Arial" w:hint="cs"/>
          <w:rtl/>
        </w:rPr>
        <w:t>التغيرات</w:t>
      </w:r>
      <w:r w:rsidRPr="00BF57F3">
        <w:rPr>
          <w:rFonts w:cs="Arial"/>
          <w:rtl/>
        </w:rPr>
        <w:t xml:space="preserve"> </w:t>
      </w:r>
      <w:r w:rsidRPr="00BF57F3">
        <w:rPr>
          <w:rFonts w:cs="Arial" w:hint="cs"/>
          <w:rtl/>
        </w:rPr>
        <w:t>في</w:t>
      </w:r>
      <w:r w:rsidRPr="00BF57F3">
        <w:rPr>
          <w:rFonts w:cs="Arial"/>
          <w:rtl/>
        </w:rPr>
        <w:t xml:space="preserve"> </w:t>
      </w:r>
      <w:r w:rsidRPr="00BF57F3">
        <w:rPr>
          <w:rFonts w:cs="Arial" w:hint="cs"/>
          <w:rtl/>
        </w:rPr>
        <w:t>مساحة</w:t>
      </w:r>
      <w:r w:rsidRPr="00BF57F3">
        <w:rPr>
          <w:rFonts w:cs="Arial"/>
          <w:rtl/>
        </w:rPr>
        <w:t xml:space="preserve"> </w:t>
      </w:r>
      <w:r w:rsidRPr="00BF57F3">
        <w:rPr>
          <w:rFonts w:cs="Arial" w:hint="cs"/>
          <w:rtl/>
        </w:rPr>
        <w:t>ورقة</w:t>
      </w:r>
      <w:r w:rsidRPr="00BF57F3">
        <w:rPr>
          <w:rFonts w:cs="Arial"/>
          <w:rtl/>
        </w:rPr>
        <w:t xml:space="preserve"> </w:t>
      </w:r>
      <w:r w:rsidRPr="00BF57F3">
        <w:rPr>
          <w:rFonts w:cs="Arial" w:hint="cs"/>
          <w:rtl/>
        </w:rPr>
        <w:t>النبات</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الوزن</w:t>
      </w:r>
      <w:r w:rsidRPr="00BF57F3">
        <w:rPr>
          <w:rFonts w:cs="Arial"/>
          <w:rtl/>
        </w:rPr>
        <w:t xml:space="preserve"> </w:t>
      </w:r>
      <w:r w:rsidRPr="00BF57F3">
        <w:rPr>
          <w:rFonts w:cs="Arial" w:hint="cs"/>
          <w:rtl/>
        </w:rPr>
        <w:t>الجاف</w:t>
      </w:r>
      <w:r w:rsidRPr="00BF57F3">
        <w:rPr>
          <w:rFonts w:cs="Arial"/>
          <w:rtl/>
        </w:rPr>
        <w:t xml:space="preserve"> </w:t>
      </w:r>
      <w:r w:rsidRPr="00BF57F3">
        <w:rPr>
          <w:rFonts w:cs="Arial" w:hint="cs"/>
          <w:rtl/>
        </w:rPr>
        <w:t>والرطب</w:t>
      </w:r>
      <w:r w:rsidRPr="00BF57F3">
        <w:rPr>
          <w:rFonts w:cs="Arial"/>
          <w:rtl/>
        </w:rPr>
        <w:t xml:space="preserve"> </w:t>
      </w:r>
      <w:r w:rsidRPr="00BF57F3">
        <w:rPr>
          <w:rFonts w:cs="Arial" w:hint="cs"/>
          <w:rtl/>
        </w:rPr>
        <w:t>للساق</w:t>
      </w:r>
      <w:r w:rsidRPr="00BF57F3">
        <w:rPr>
          <w:rFonts w:cs="Arial"/>
          <w:rtl/>
        </w:rPr>
        <w:t xml:space="preserve"> </w:t>
      </w:r>
      <w:r w:rsidRPr="00BF57F3">
        <w:rPr>
          <w:rFonts w:cs="Arial" w:hint="cs"/>
          <w:rtl/>
        </w:rPr>
        <w:t>والجذور</w:t>
      </w:r>
      <w:r w:rsidRPr="00BF57F3">
        <w:rPr>
          <w:rFonts w:cs="Arial"/>
          <w:rtl/>
        </w:rPr>
        <w:t xml:space="preserve"> </w:t>
      </w:r>
      <w:r w:rsidRPr="00BF57F3">
        <w:rPr>
          <w:rFonts w:cs="Arial" w:hint="cs"/>
          <w:rtl/>
        </w:rPr>
        <w:t>والصبغيات</w:t>
      </w:r>
      <w:r w:rsidRPr="00BF57F3">
        <w:rPr>
          <w:rFonts w:cs="Arial"/>
          <w:rtl/>
        </w:rPr>
        <w:t xml:space="preserve"> </w:t>
      </w:r>
      <w:r w:rsidRPr="00BF57F3">
        <w:rPr>
          <w:rFonts w:cs="Arial" w:hint="cs"/>
          <w:rtl/>
        </w:rPr>
        <w:t>المختلفة</w:t>
      </w:r>
      <w:r w:rsidRPr="00BF57F3">
        <w:rPr>
          <w:rFonts w:cs="Arial"/>
          <w:rtl/>
        </w:rPr>
        <w:t xml:space="preserve"> </w:t>
      </w:r>
      <w:r w:rsidRPr="00BF57F3">
        <w:rPr>
          <w:rFonts w:cs="Arial" w:hint="cs"/>
          <w:rtl/>
        </w:rPr>
        <w:t>العناصر</w:t>
      </w:r>
      <w:r w:rsidRPr="00BF57F3">
        <w:rPr>
          <w:rFonts w:cs="Arial"/>
          <w:rtl/>
        </w:rPr>
        <w:t xml:space="preserve"> </w:t>
      </w:r>
      <w:r w:rsidRPr="00BF57F3">
        <w:rPr>
          <w:rFonts w:cs="Arial" w:hint="cs"/>
          <w:rtl/>
        </w:rPr>
        <w:t>بها</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للبحث</w:t>
      </w:r>
      <w:r w:rsidRPr="00BF57F3">
        <w:rPr>
          <w:rFonts w:cs="Arial"/>
          <w:rtl/>
        </w:rPr>
        <w:t xml:space="preserve"> </w:t>
      </w:r>
      <w:r w:rsidRPr="00BF57F3">
        <w:rPr>
          <w:rFonts w:cs="Arial" w:hint="cs"/>
          <w:rtl/>
        </w:rPr>
        <w:t>أهمية</w:t>
      </w:r>
      <w:r w:rsidRPr="00BF57F3">
        <w:rPr>
          <w:rFonts w:cs="Arial"/>
          <w:rtl/>
        </w:rPr>
        <w:t xml:space="preserve"> </w:t>
      </w:r>
      <w:r w:rsidRPr="00BF57F3">
        <w:rPr>
          <w:rFonts w:cs="Arial" w:hint="cs"/>
          <w:rtl/>
        </w:rPr>
        <w:t>واضحة</w:t>
      </w:r>
      <w:r w:rsidRPr="00BF57F3">
        <w:rPr>
          <w:rFonts w:cs="Arial"/>
          <w:rtl/>
        </w:rPr>
        <w:t xml:space="preserve"> </w:t>
      </w:r>
      <w:r w:rsidRPr="00BF57F3">
        <w:rPr>
          <w:rFonts w:cs="Arial" w:hint="cs"/>
          <w:rtl/>
        </w:rPr>
        <w:t>من</w:t>
      </w:r>
      <w:r w:rsidRPr="00BF57F3">
        <w:rPr>
          <w:rFonts w:cs="Arial"/>
          <w:rtl/>
        </w:rPr>
        <w:t xml:space="preserve"> </w:t>
      </w:r>
      <w:r w:rsidRPr="00BF57F3">
        <w:rPr>
          <w:rFonts w:cs="Arial" w:hint="cs"/>
          <w:rtl/>
        </w:rPr>
        <w:t>حيث</w:t>
      </w:r>
      <w:r w:rsidRPr="00BF57F3">
        <w:rPr>
          <w:rFonts w:cs="Arial"/>
          <w:rtl/>
        </w:rPr>
        <w:t xml:space="preserve"> </w:t>
      </w:r>
      <w:r w:rsidRPr="00BF57F3">
        <w:rPr>
          <w:rFonts w:cs="Arial" w:hint="cs"/>
          <w:rtl/>
        </w:rPr>
        <w:t>إنتاج</w:t>
      </w:r>
      <w:r w:rsidRPr="00BF57F3">
        <w:rPr>
          <w:rFonts w:cs="Arial"/>
          <w:rtl/>
        </w:rPr>
        <w:t xml:space="preserve"> </w:t>
      </w:r>
      <w:r w:rsidRPr="00BF57F3">
        <w:rPr>
          <w:rFonts w:cs="Arial" w:hint="cs"/>
          <w:rtl/>
        </w:rPr>
        <w:t>أنواع</w:t>
      </w:r>
      <w:r w:rsidRPr="00BF57F3">
        <w:rPr>
          <w:rFonts w:cs="Arial"/>
          <w:rtl/>
        </w:rPr>
        <w:t xml:space="preserve"> </w:t>
      </w:r>
      <w:r w:rsidRPr="00BF57F3">
        <w:rPr>
          <w:rFonts w:cs="Arial" w:hint="cs"/>
          <w:rtl/>
        </w:rPr>
        <w:t>من</w:t>
      </w:r>
      <w:r w:rsidRPr="00BF57F3">
        <w:rPr>
          <w:rFonts w:cs="Arial"/>
          <w:rtl/>
        </w:rPr>
        <w:t xml:space="preserve"> </w:t>
      </w:r>
      <w:r w:rsidRPr="00BF57F3">
        <w:rPr>
          <w:rFonts w:cs="Arial" w:hint="cs"/>
          <w:rtl/>
        </w:rPr>
        <w:t>القمح</w:t>
      </w:r>
      <w:r w:rsidRPr="00BF57F3">
        <w:rPr>
          <w:rFonts w:cs="Arial"/>
          <w:rtl/>
        </w:rPr>
        <w:t xml:space="preserve"> </w:t>
      </w:r>
      <w:r w:rsidRPr="00BF57F3">
        <w:rPr>
          <w:rFonts w:cs="Arial" w:hint="cs"/>
          <w:rtl/>
        </w:rPr>
        <w:t>ذات</w:t>
      </w:r>
      <w:r w:rsidRPr="00BF57F3">
        <w:rPr>
          <w:rFonts w:cs="Arial"/>
          <w:rtl/>
        </w:rPr>
        <w:t xml:space="preserve"> </w:t>
      </w:r>
      <w:r w:rsidRPr="00BF57F3">
        <w:rPr>
          <w:rFonts w:cs="Arial" w:hint="cs"/>
          <w:rtl/>
        </w:rPr>
        <w:t>صفات</w:t>
      </w:r>
      <w:r w:rsidRPr="00BF57F3">
        <w:rPr>
          <w:rFonts w:cs="Arial"/>
          <w:rtl/>
        </w:rPr>
        <w:t xml:space="preserve"> </w:t>
      </w:r>
      <w:r w:rsidRPr="00BF57F3">
        <w:rPr>
          <w:rFonts w:cs="Arial" w:hint="cs"/>
          <w:rtl/>
        </w:rPr>
        <w:t>مرغوبة</w:t>
      </w:r>
      <w:r w:rsidRPr="00BF57F3">
        <w:rPr>
          <w:rFonts w:cs="Arial"/>
        </w:rPr>
        <w:t xml:space="preserve">. </w:t>
      </w:r>
    </w:p>
    <w:p w:rsidR="00BF57F3" w:rsidRDefault="00BF57F3" w:rsidP="00BF57F3">
      <w:pPr>
        <w:rPr>
          <w:rFonts w:hint="cs"/>
          <w:b/>
          <w:bCs/>
          <w:rtl/>
        </w:rPr>
      </w:pPr>
      <w:r w:rsidRPr="00BF57F3">
        <w:rPr>
          <w:rFonts w:cs="Arial" w:hint="cs"/>
          <w:rtl/>
        </w:rPr>
        <w:t>وضح</w:t>
      </w:r>
      <w:r w:rsidRPr="00BF57F3">
        <w:rPr>
          <w:rFonts w:cs="Arial"/>
          <w:rtl/>
        </w:rPr>
        <w:t xml:space="preserve"> </w:t>
      </w:r>
      <w:r w:rsidRPr="00BF57F3">
        <w:rPr>
          <w:rFonts w:cs="Arial" w:hint="cs"/>
          <w:rtl/>
        </w:rPr>
        <w:t>من</w:t>
      </w:r>
      <w:r w:rsidRPr="00BF57F3">
        <w:rPr>
          <w:rFonts w:cs="Arial"/>
          <w:rtl/>
        </w:rPr>
        <w:t xml:space="preserve"> </w:t>
      </w:r>
      <w:r w:rsidRPr="00BF57F3">
        <w:rPr>
          <w:rFonts w:cs="Arial" w:hint="cs"/>
          <w:rtl/>
        </w:rPr>
        <w:t>البحث</w:t>
      </w:r>
      <w:r w:rsidRPr="00BF57F3">
        <w:rPr>
          <w:rFonts w:cs="Arial"/>
          <w:rtl/>
        </w:rPr>
        <w:t xml:space="preserve"> </w:t>
      </w:r>
      <w:r w:rsidRPr="00BF57F3">
        <w:rPr>
          <w:rFonts w:cs="Arial" w:hint="cs"/>
          <w:rtl/>
        </w:rPr>
        <w:t>أن</w:t>
      </w:r>
      <w:r w:rsidRPr="00BF57F3">
        <w:rPr>
          <w:rFonts w:cs="Arial"/>
          <w:rtl/>
        </w:rPr>
        <w:t xml:space="preserve"> </w:t>
      </w:r>
      <w:r w:rsidRPr="00BF57F3">
        <w:rPr>
          <w:rFonts w:cs="Arial" w:hint="cs"/>
          <w:rtl/>
        </w:rPr>
        <w:t>ارتفاع</w:t>
      </w:r>
      <w:r w:rsidRPr="00BF57F3">
        <w:rPr>
          <w:rFonts w:cs="Arial"/>
          <w:rtl/>
        </w:rPr>
        <w:t xml:space="preserve"> </w:t>
      </w:r>
      <w:r w:rsidRPr="00BF57F3">
        <w:rPr>
          <w:rFonts w:cs="Arial" w:hint="cs"/>
          <w:rtl/>
        </w:rPr>
        <w:t>نسبة</w:t>
      </w:r>
      <w:r w:rsidRPr="00BF57F3">
        <w:rPr>
          <w:rFonts w:cs="Arial"/>
          <w:rtl/>
        </w:rPr>
        <w:t xml:space="preserve"> </w:t>
      </w:r>
      <w:r w:rsidRPr="00BF57F3">
        <w:rPr>
          <w:rFonts w:cs="Arial" w:hint="cs"/>
          <w:rtl/>
        </w:rPr>
        <w:t>الملوحة</w:t>
      </w:r>
      <w:r w:rsidRPr="00BF57F3">
        <w:rPr>
          <w:rFonts w:cs="Arial"/>
          <w:rtl/>
        </w:rPr>
        <w:t xml:space="preserve"> </w:t>
      </w:r>
      <w:r w:rsidRPr="00BF57F3">
        <w:rPr>
          <w:rFonts w:cs="Arial" w:hint="cs"/>
          <w:rtl/>
        </w:rPr>
        <w:t>يؤثر</w:t>
      </w:r>
      <w:r w:rsidRPr="00BF57F3">
        <w:rPr>
          <w:rFonts w:cs="Arial"/>
          <w:rtl/>
        </w:rPr>
        <w:t xml:space="preserve"> </w:t>
      </w:r>
      <w:r w:rsidRPr="00BF57F3">
        <w:rPr>
          <w:rFonts w:cs="Arial" w:hint="cs"/>
          <w:rtl/>
        </w:rPr>
        <w:t>سلبياً</w:t>
      </w:r>
      <w:r w:rsidRPr="00BF57F3">
        <w:rPr>
          <w:rFonts w:cs="Arial"/>
          <w:rtl/>
        </w:rPr>
        <w:t xml:space="preserve"> </w:t>
      </w:r>
      <w:r w:rsidRPr="00BF57F3">
        <w:rPr>
          <w:rFonts w:cs="Arial" w:hint="cs"/>
          <w:rtl/>
        </w:rPr>
        <w:t>على</w:t>
      </w:r>
      <w:r w:rsidRPr="00BF57F3">
        <w:rPr>
          <w:rFonts w:cs="Arial"/>
          <w:rtl/>
        </w:rPr>
        <w:t xml:space="preserve"> </w:t>
      </w:r>
      <w:r w:rsidRPr="00BF57F3">
        <w:rPr>
          <w:rFonts w:cs="Arial" w:hint="cs"/>
          <w:rtl/>
        </w:rPr>
        <w:t>عملية</w:t>
      </w:r>
      <w:r w:rsidRPr="00BF57F3">
        <w:rPr>
          <w:rFonts w:cs="Arial"/>
          <w:rtl/>
        </w:rPr>
        <w:t xml:space="preserve"> </w:t>
      </w:r>
      <w:r w:rsidRPr="00BF57F3">
        <w:rPr>
          <w:rFonts w:cs="Arial" w:hint="cs"/>
          <w:rtl/>
        </w:rPr>
        <w:t>إنبات</w:t>
      </w:r>
      <w:r w:rsidRPr="00BF57F3">
        <w:rPr>
          <w:rFonts w:cs="Arial"/>
          <w:rtl/>
        </w:rPr>
        <w:t xml:space="preserve"> </w:t>
      </w:r>
      <w:r w:rsidRPr="00BF57F3">
        <w:rPr>
          <w:rFonts w:cs="Arial" w:hint="cs"/>
          <w:rtl/>
        </w:rPr>
        <w:t>البذور</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والمجموع</w:t>
      </w:r>
      <w:r w:rsidRPr="00BF57F3">
        <w:rPr>
          <w:rFonts w:cs="Arial"/>
          <w:rtl/>
        </w:rPr>
        <w:t xml:space="preserve"> </w:t>
      </w:r>
      <w:r w:rsidRPr="00BF57F3">
        <w:rPr>
          <w:rFonts w:cs="Arial" w:hint="cs"/>
          <w:rtl/>
        </w:rPr>
        <w:t>الخضري</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وطوله</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وطول</w:t>
      </w:r>
      <w:r w:rsidRPr="00BF57F3">
        <w:rPr>
          <w:rFonts w:cs="Arial"/>
          <w:rtl/>
        </w:rPr>
        <w:t xml:space="preserve"> </w:t>
      </w:r>
      <w:r w:rsidRPr="00BF57F3">
        <w:rPr>
          <w:rFonts w:cs="Arial" w:hint="cs"/>
          <w:rtl/>
        </w:rPr>
        <w:t>الجذر</w:t>
      </w:r>
      <w:r w:rsidRPr="00BF57F3">
        <w:rPr>
          <w:rFonts w:cs="Arial"/>
          <w:rtl/>
        </w:rPr>
        <w:t xml:space="preserve"> </w:t>
      </w:r>
      <w:r w:rsidRPr="00BF57F3">
        <w:rPr>
          <w:rFonts w:cs="Arial" w:hint="cs"/>
          <w:rtl/>
        </w:rPr>
        <w:t>في</w:t>
      </w:r>
      <w:r w:rsidRPr="00BF57F3">
        <w:rPr>
          <w:rFonts w:cs="Arial"/>
          <w:rtl/>
        </w:rPr>
        <w:t xml:space="preserve"> </w:t>
      </w:r>
      <w:r w:rsidRPr="00BF57F3">
        <w:rPr>
          <w:rFonts w:cs="Arial" w:hint="cs"/>
          <w:rtl/>
        </w:rPr>
        <w:t>التربة</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وصبغات</w:t>
      </w:r>
      <w:r w:rsidRPr="00BF57F3">
        <w:rPr>
          <w:rFonts w:cs="Arial"/>
          <w:rtl/>
        </w:rPr>
        <w:t xml:space="preserve"> </w:t>
      </w:r>
      <w:r w:rsidRPr="00BF57F3">
        <w:rPr>
          <w:rFonts w:cs="Arial" w:hint="cs"/>
          <w:rtl/>
        </w:rPr>
        <w:t>البناء</w:t>
      </w:r>
      <w:r w:rsidRPr="00BF57F3">
        <w:rPr>
          <w:rFonts w:cs="Arial"/>
          <w:rtl/>
        </w:rPr>
        <w:t xml:space="preserve"> </w:t>
      </w:r>
      <w:r w:rsidRPr="00BF57F3">
        <w:rPr>
          <w:rFonts w:cs="Arial" w:hint="cs"/>
          <w:rtl/>
        </w:rPr>
        <w:t>الضوئي</w:t>
      </w:r>
      <w:r w:rsidRPr="00BF57F3">
        <w:rPr>
          <w:rFonts w:cs="Arial"/>
          <w:rtl/>
        </w:rPr>
        <w:t xml:space="preserve"> </w:t>
      </w:r>
      <w:r w:rsidRPr="00BF57F3">
        <w:rPr>
          <w:rFonts w:cs="Arial" w:hint="cs"/>
          <w:rtl/>
        </w:rPr>
        <w:t>،</w:t>
      </w:r>
      <w:r w:rsidRPr="00BF57F3">
        <w:rPr>
          <w:rFonts w:cs="Arial"/>
          <w:rtl/>
        </w:rPr>
        <w:t xml:space="preserve"> </w:t>
      </w:r>
      <w:r w:rsidRPr="00BF57F3">
        <w:rPr>
          <w:rFonts w:cs="Arial" w:hint="cs"/>
          <w:rtl/>
        </w:rPr>
        <w:t>كما</w:t>
      </w:r>
      <w:r w:rsidRPr="00BF57F3">
        <w:rPr>
          <w:rFonts w:cs="Arial"/>
          <w:rtl/>
        </w:rPr>
        <w:t xml:space="preserve"> </w:t>
      </w:r>
      <w:r w:rsidRPr="00BF57F3">
        <w:rPr>
          <w:rFonts w:cs="Arial" w:hint="cs"/>
          <w:rtl/>
        </w:rPr>
        <w:t>وجد</w:t>
      </w:r>
      <w:r w:rsidRPr="00BF57F3">
        <w:rPr>
          <w:rFonts w:cs="Arial"/>
          <w:rtl/>
        </w:rPr>
        <w:t xml:space="preserve"> </w:t>
      </w:r>
      <w:r w:rsidRPr="00BF57F3">
        <w:rPr>
          <w:rFonts w:cs="Arial" w:hint="cs"/>
          <w:rtl/>
        </w:rPr>
        <w:t>أن</w:t>
      </w:r>
      <w:r w:rsidRPr="00BF57F3">
        <w:rPr>
          <w:rFonts w:cs="Arial"/>
          <w:rtl/>
        </w:rPr>
        <w:t xml:space="preserve"> </w:t>
      </w:r>
      <w:r w:rsidRPr="00BF57F3">
        <w:rPr>
          <w:rFonts w:cs="Arial" w:hint="cs"/>
          <w:rtl/>
        </w:rPr>
        <w:t>الجرعات</w:t>
      </w:r>
      <w:r w:rsidRPr="00BF57F3">
        <w:rPr>
          <w:rFonts w:cs="Arial"/>
          <w:rtl/>
        </w:rPr>
        <w:t xml:space="preserve"> </w:t>
      </w:r>
      <w:r w:rsidRPr="00BF57F3">
        <w:rPr>
          <w:rFonts w:cs="Arial" w:hint="cs"/>
          <w:rtl/>
        </w:rPr>
        <w:t>الإشعاعية</w:t>
      </w:r>
      <w:r w:rsidRPr="00BF57F3">
        <w:rPr>
          <w:rFonts w:cs="Arial"/>
          <w:rtl/>
        </w:rPr>
        <w:t xml:space="preserve"> </w:t>
      </w:r>
      <w:r w:rsidRPr="00BF57F3">
        <w:rPr>
          <w:rFonts w:cs="Arial" w:hint="cs"/>
          <w:rtl/>
        </w:rPr>
        <w:t>المنخفضة</w:t>
      </w:r>
      <w:r w:rsidRPr="00BF57F3">
        <w:rPr>
          <w:rFonts w:cs="Arial"/>
          <w:rtl/>
        </w:rPr>
        <w:t xml:space="preserve"> </w:t>
      </w:r>
      <w:r w:rsidRPr="00BF57F3">
        <w:rPr>
          <w:rFonts w:cs="Arial" w:hint="cs"/>
          <w:rtl/>
        </w:rPr>
        <w:t>في</w:t>
      </w:r>
      <w:r w:rsidRPr="00BF57F3">
        <w:rPr>
          <w:rFonts w:cs="Arial"/>
          <w:rtl/>
        </w:rPr>
        <w:t xml:space="preserve"> </w:t>
      </w:r>
      <w:r w:rsidRPr="00BF57F3">
        <w:rPr>
          <w:rFonts w:cs="Arial" w:hint="cs"/>
          <w:rtl/>
        </w:rPr>
        <w:t>بعض</w:t>
      </w:r>
      <w:r w:rsidRPr="00BF57F3">
        <w:rPr>
          <w:rFonts w:cs="Arial"/>
          <w:rtl/>
        </w:rPr>
        <w:t xml:space="preserve"> </w:t>
      </w:r>
      <w:r w:rsidRPr="00BF57F3">
        <w:rPr>
          <w:rFonts w:cs="Arial" w:hint="cs"/>
          <w:rtl/>
        </w:rPr>
        <w:t>الحالات</w:t>
      </w:r>
      <w:r w:rsidRPr="00BF57F3">
        <w:rPr>
          <w:rFonts w:cs="Arial"/>
          <w:rtl/>
        </w:rPr>
        <w:t xml:space="preserve"> </w:t>
      </w:r>
      <w:r w:rsidRPr="00BF57F3">
        <w:rPr>
          <w:rFonts w:cs="Arial" w:hint="cs"/>
          <w:rtl/>
        </w:rPr>
        <w:t>تحفز</w:t>
      </w:r>
      <w:r w:rsidRPr="00BF57F3">
        <w:rPr>
          <w:rFonts w:cs="Arial"/>
          <w:rtl/>
        </w:rPr>
        <w:t xml:space="preserve"> </w:t>
      </w:r>
      <w:r w:rsidRPr="00BF57F3">
        <w:rPr>
          <w:rFonts w:cs="Arial" w:hint="cs"/>
          <w:rtl/>
        </w:rPr>
        <w:t>عملية</w:t>
      </w:r>
      <w:r w:rsidRPr="00BF57F3">
        <w:rPr>
          <w:rFonts w:cs="Arial"/>
          <w:rtl/>
        </w:rPr>
        <w:t xml:space="preserve"> </w:t>
      </w:r>
      <w:r w:rsidRPr="00BF57F3">
        <w:rPr>
          <w:rFonts w:cs="Arial" w:hint="cs"/>
          <w:rtl/>
        </w:rPr>
        <w:t>المقاومة</w:t>
      </w:r>
      <w:r w:rsidRPr="00BF57F3">
        <w:rPr>
          <w:rFonts w:cs="Arial"/>
          <w:rtl/>
        </w:rPr>
        <w:t xml:space="preserve"> </w:t>
      </w:r>
      <w:r w:rsidRPr="00BF57F3">
        <w:rPr>
          <w:rFonts w:cs="Arial" w:hint="cs"/>
          <w:rtl/>
        </w:rPr>
        <w:t>للملوحة</w:t>
      </w:r>
      <w:r w:rsidRPr="00BF57F3">
        <w:rPr>
          <w:rFonts w:cs="Arial"/>
          <w:rtl/>
        </w:rPr>
        <w:t xml:space="preserve"> </w:t>
      </w:r>
      <w:r w:rsidRPr="00BF57F3">
        <w:rPr>
          <w:rFonts w:cs="Arial" w:hint="cs"/>
          <w:rtl/>
        </w:rPr>
        <w:t>في</w:t>
      </w:r>
      <w:r w:rsidRPr="00BF57F3">
        <w:rPr>
          <w:rFonts w:cs="Arial"/>
          <w:rtl/>
        </w:rPr>
        <w:t xml:space="preserve"> </w:t>
      </w:r>
      <w:r w:rsidRPr="00BF57F3">
        <w:rPr>
          <w:rFonts w:cs="Arial" w:hint="cs"/>
          <w:rtl/>
        </w:rPr>
        <w:t>النبات</w:t>
      </w:r>
      <w:r w:rsidRPr="00BF57F3">
        <w:rPr>
          <w:rFonts w:cs="Arial"/>
        </w:rPr>
        <w:t xml:space="preserve"> .</w:t>
      </w:r>
    </w:p>
    <w:p w:rsidR="00BF57F3" w:rsidRDefault="00BF57F3" w:rsidP="00BF57F3">
      <w:pPr>
        <w:rPr>
          <w:b/>
          <w:bCs/>
        </w:rPr>
      </w:pPr>
    </w:p>
    <w:p w:rsidR="00CB6A51" w:rsidRPr="006326B9" w:rsidRDefault="003B600E" w:rsidP="00BF57F3">
      <w:pPr>
        <w:bidi w:val="0"/>
        <w:rPr>
          <w:b/>
          <w:bCs/>
        </w:rPr>
      </w:pPr>
      <w:r w:rsidRPr="006326B9">
        <w:rPr>
          <w:b/>
          <w:bCs/>
        </w:rPr>
        <w:t xml:space="preserve">Abstract: </w:t>
      </w:r>
    </w:p>
    <w:p w:rsidR="00BF57F3" w:rsidRDefault="00BF57F3" w:rsidP="00BF57F3">
      <w:pPr>
        <w:bidi w:val="0"/>
      </w:pPr>
      <w:r>
        <w:t xml:space="preserve">This study aims to identify the effect of radiation doses of gamma radiation on two types of wheat in the production of mutations coexist with the high salinity of the soil, by examining changes in the area of ​​the leaf, dry weight and wet for the stem and roots and the chromosomes of different elements of it, to discuss the importance of clear terms of the </w:t>
      </w:r>
      <w:bookmarkStart w:id="0" w:name="_GoBack"/>
      <w:r>
        <w:t xml:space="preserve">production of </w:t>
      </w:r>
      <w:proofErr w:type="spellStart"/>
      <w:r>
        <w:t>of</w:t>
      </w:r>
      <w:proofErr w:type="spellEnd"/>
      <w:r>
        <w:t xml:space="preserve"> wheat with desirable qualities.</w:t>
      </w:r>
    </w:p>
    <w:bookmarkEnd w:id="0"/>
    <w:p w:rsidR="003B600E" w:rsidRPr="00CD035F" w:rsidRDefault="00BF57F3" w:rsidP="00BF57F3">
      <w:pPr>
        <w:bidi w:val="0"/>
      </w:pPr>
      <w:r>
        <w:t xml:space="preserve"> Of the research explained that the high salinity adversely affects the process of seed germination, and shoot, and length, and the length of the root in the soil, and the pigments of photosynthesis, also found that low doses of radiation in some cases, stimulate the process of resistance to salinity in plants.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F0F"/>
    <w:rsid w:val="001E42B7"/>
    <w:rsid w:val="0020776F"/>
    <w:rsid w:val="00266057"/>
    <w:rsid w:val="00284F7B"/>
    <w:rsid w:val="002F40CF"/>
    <w:rsid w:val="00320BDB"/>
    <w:rsid w:val="003B600E"/>
    <w:rsid w:val="003C3792"/>
    <w:rsid w:val="003C5AC8"/>
    <w:rsid w:val="003D3448"/>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51B4B"/>
    <w:rsid w:val="00A71060"/>
    <w:rsid w:val="00A74F30"/>
    <w:rsid w:val="00A85BFD"/>
    <w:rsid w:val="00AB37DA"/>
    <w:rsid w:val="00AD2013"/>
    <w:rsid w:val="00AE2EC3"/>
    <w:rsid w:val="00B30502"/>
    <w:rsid w:val="00B5617F"/>
    <w:rsid w:val="00B845E1"/>
    <w:rsid w:val="00BC663B"/>
    <w:rsid w:val="00BF57F3"/>
    <w:rsid w:val="00C67BB2"/>
    <w:rsid w:val="00CB1CA9"/>
    <w:rsid w:val="00CB6A51"/>
    <w:rsid w:val="00CC398A"/>
    <w:rsid w:val="00CC7550"/>
    <w:rsid w:val="00CD035F"/>
    <w:rsid w:val="00E60426"/>
    <w:rsid w:val="00E97716"/>
    <w:rsid w:val="00EB28C3"/>
    <w:rsid w:val="00EF191C"/>
    <w:rsid w:val="00F55BDF"/>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190A-233C-4292-83CF-8B38665B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2011-08-09T12:23:00Z</dcterms:created>
  <dcterms:modified xsi:type="dcterms:W3CDTF">2011-08-09T12:23:00Z</dcterms:modified>
</cp:coreProperties>
</file>