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3728C" w:rsidRDefault="00C9256A" w:rsidP="0053728C">
      <w:pPr>
        <w:rPr>
          <w:rFonts w:hint="cs"/>
          <w:b/>
          <w:bCs/>
          <w:rtl/>
        </w:rPr>
      </w:pPr>
      <w:r w:rsidRPr="00C9256A">
        <w:rPr>
          <w:rFonts w:cs="Arial" w:hint="cs"/>
          <w:rtl/>
        </w:rPr>
        <w:t>يأتي</w:t>
      </w:r>
      <w:r w:rsidRPr="00C9256A">
        <w:rPr>
          <w:rFonts w:cs="Arial"/>
          <w:rtl/>
        </w:rPr>
        <w:t xml:space="preserve"> </w:t>
      </w:r>
      <w:r w:rsidRPr="00C9256A">
        <w:rPr>
          <w:rFonts w:cs="Arial" w:hint="cs"/>
          <w:rtl/>
        </w:rPr>
        <w:t>إعداد</w:t>
      </w:r>
      <w:r w:rsidRPr="00C9256A">
        <w:rPr>
          <w:rFonts w:cs="Arial"/>
          <w:rtl/>
        </w:rPr>
        <w:t xml:space="preserve"> </w:t>
      </w:r>
      <w:r w:rsidRPr="00C9256A">
        <w:rPr>
          <w:rFonts w:cs="Arial" w:hint="cs"/>
          <w:rtl/>
        </w:rPr>
        <w:t>هذا</w:t>
      </w:r>
      <w:r w:rsidRPr="00C9256A">
        <w:rPr>
          <w:rFonts w:cs="Arial"/>
          <w:rtl/>
        </w:rPr>
        <w:t xml:space="preserve"> </w:t>
      </w:r>
      <w:r w:rsidRPr="00C9256A">
        <w:rPr>
          <w:rFonts w:cs="Arial" w:hint="cs"/>
          <w:rtl/>
        </w:rPr>
        <w:t>البحث</w:t>
      </w:r>
      <w:r w:rsidRPr="00C9256A">
        <w:rPr>
          <w:rFonts w:cs="Arial"/>
          <w:rtl/>
        </w:rPr>
        <w:t xml:space="preserve"> </w:t>
      </w:r>
      <w:r w:rsidRPr="00C9256A">
        <w:rPr>
          <w:rFonts w:cs="Arial" w:hint="cs"/>
          <w:rtl/>
        </w:rPr>
        <w:t>في</w:t>
      </w:r>
      <w:r w:rsidRPr="00C9256A">
        <w:rPr>
          <w:rFonts w:cs="Arial"/>
          <w:rtl/>
        </w:rPr>
        <w:t xml:space="preserve"> </w:t>
      </w:r>
      <w:r w:rsidRPr="00C9256A">
        <w:rPr>
          <w:rFonts w:cs="Arial" w:hint="cs"/>
          <w:rtl/>
        </w:rPr>
        <w:t>إطار</w:t>
      </w:r>
      <w:r w:rsidRPr="00C9256A">
        <w:rPr>
          <w:rFonts w:cs="Arial"/>
          <w:rtl/>
        </w:rPr>
        <w:t xml:space="preserve"> </w:t>
      </w:r>
      <w:r w:rsidRPr="00C9256A">
        <w:rPr>
          <w:rFonts w:cs="Arial" w:hint="cs"/>
          <w:rtl/>
        </w:rPr>
        <w:t>الجهود</w:t>
      </w:r>
      <w:r w:rsidRPr="00C9256A">
        <w:rPr>
          <w:rFonts w:cs="Arial"/>
          <w:rtl/>
        </w:rPr>
        <w:t xml:space="preserve"> </w:t>
      </w:r>
      <w:r w:rsidRPr="00C9256A">
        <w:rPr>
          <w:rFonts w:cs="Arial" w:hint="cs"/>
          <w:rtl/>
        </w:rPr>
        <w:t>العلمية</w:t>
      </w:r>
      <w:r w:rsidRPr="00C9256A">
        <w:rPr>
          <w:rFonts w:cs="Arial"/>
          <w:rtl/>
        </w:rPr>
        <w:t xml:space="preserve"> </w:t>
      </w:r>
      <w:r w:rsidRPr="00C9256A">
        <w:rPr>
          <w:rFonts w:cs="Arial" w:hint="cs"/>
          <w:rtl/>
        </w:rPr>
        <w:t>المبذولة</w:t>
      </w:r>
      <w:r w:rsidRPr="00C9256A">
        <w:rPr>
          <w:rFonts w:cs="Arial"/>
          <w:rtl/>
        </w:rPr>
        <w:t xml:space="preserve"> </w:t>
      </w:r>
      <w:proofErr w:type="spellStart"/>
      <w:r w:rsidRPr="00C9256A">
        <w:rPr>
          <w:rFonts w:cs="Arial" w:hint="cs"/>
          <w:rtl/>
        </w:rPr>
        <w:t>لإستقراء</w:t>
      </w:r>
      <w:proofErr w:type="spellEnd"/>
      <w:r w:rsidRPr="00C9256A">
        <w:rPr>
          <w:rFonts w:cs="Arial"/>
          <w:rtl/>
        </w:rPr>
        <w:t xml:space="preserve"> </w:t>
      </w:r>
      <w:r w:rsidRPr="00C9256A">
        <w:rPr>
          <w:rFonts w:cs="Arial" w:hint="cs"/>
          <w:rtl/>
        </w:rPr>
        <w:t>الخصائص</w:t>
      </w:r>
      <w:r w:rsidRPr="00C9256A">
        <w:rPr>
          <w:rFonts w:cs="Arial"/>
          <w:rtl/>
        </w:rPr>
        <w:t xml:space="preserve"> </w:t>
      </w:r>
      <w:r w:rsidRPr="00C9256A">
        <w:rPr>
          <w:rFonts w:cs="Arial" w:hint="cs"/>
          <w:rtl/>
        </w:rPr>
        <w:t>العمرانية</w:t>
      </w:r>
      <w:r w:rsidRPr="00C9256A">
        <w:rPr>
          <w:rFonts w:cs="Arial"/>
          <w:rtl/>
        </w:rPr>
        <w:t xml:space="preserve"> </w:t>
      </w:r>
      <w:proofErr w:type="spellStart"/>
      <w:r w:rsidRPr="00C9256A">
        <w:rPr>
          <w:rFonts w:cs="Arial" w:hint="cs"/>
          <w:rtl/>
        </w:rPr>
        <w:t>والإجتماعية</w:t>
      </w:r>
      <w:proofErr w:type="spellEnd"/>
      <w:r w:rsidRPr="00C9256A">
        <w:rPr>
          <w:rFonts w:cs="Arial"/>
          <w:rtl/>
        </w:rPr>
        <w:t xml:space="preserve"> </w:t>
      </w:r>
      <w:r w:rsidRPr="00C9256A">
        <w:rPr>
          <w:rFonts w:cs="Arial" w:hint="cs"/>
          <w:rtl/>
        </w:rPr>
        <w:t>للأحياء</w:t>
      </w:r>
      <w:r w:rsidRPr="00C9256A">
        <w:rPr>
          <w:rFonts w:cs="Arial"/>
          <w:rtl/>
        </w:rPr>
        <w:t xml:space="preserve"> </w:t>
      </w:r>
      <w:r w:rsidRPr="00C9256A">
        <w:rPr>
          <w:rFonts w:cs="Arial" w:hint="cs"/>
          <w:rtl/>
        </w:rPr>
        <w:t>العشوائية</w:t>
      </w:r>
      <w:r w:rsidRPr="00C9256A">
        <w:rPr>
          <w:rFonts w:cs="Arial"/>
          <w:rtl/>
        </w:rPr>
        <w:t xml:space="preserve"> </w:t>
      </w:r>
      <w:r w:rsidRPr="00C9256A">
        <w:rPr>
          <w:rFonts w:cs="Arial" w:hint="cs"/>
          <w:rtl/>
        </w:rPr>
        <w:t>المتردية</w:t>
      </w:r>
      <w:r w:rsidRPr="00C9256A">
        <w:rPr>
          <w:rFonts w:cs="Arial"/>
          <w:rtl/>
        </w:rPr>
        <w:t xml:space="preserve"> </w:t>
      </w:r>
      <w:r w:rsidRPr="00C9256A">
        <w:rPr>
          <w:rFonts w:cs="Arial" w:hint="cs"/>
          <w:rtl/>
        </w:rPr>
        <w:t>عمرانياً</w:t>
      </w:r>
      <w:r w:rsidRPr="00C9256A">
        <w:rPr>
          <w:rFonts w:cs="Arial"/>
          <w:rtl/>
        </w:rPr>
        <w:t xml:space="preserve"> </w:t>
      </w:r>
      <w:r w:rsidRPr="00C9256A">
        <w:rPr>
          <w:rFonts w:cs="Arial" w:hint="cs"/>
          <w:rtl/>
        </w:rPr>
        <w:t>في</w:t>
      </w:r>
      <w:r w:rsidRPr="00C9256A">
        <w:rPr>
          <w:rFonts w:cs="Arial"/>
          <w:rtl/>
        </w:rPr>
        <w:t xml:space="preserve"> </w:t>
      </w:r>
      <w:r w:rsidRPr="00C9256A">
        <w:rPr>
          <w:rFonts w:cs="Arial" w:hint="cs"/>
          <w:rtl/>
        </w:rPr>
        <w:t>مدينة</w:t>
      </w:r>
      <w:r w:rsidRPr="00C9256A">
        <w:rPr>
          <w:rFonts w:cs="Arial"/>
          <w:rtl/>
        </w:rPr>
        <w:t xml:space="preserve"> </w:t>
      </w:r>
      <w:proofErr w:type="spellStart"/>
      <w:r w:rsidRPr="00C9256A">
        <w:rPr>
          <w:rFonts w:cs="Arial" w:hint="cs"/>
          <w:rtl/>
        </w:rPr>
        <w:t>جدةن</w:t>
      </w:r>
      <w:proofErr w:type="spellEnd"/>
      <w:r w:rsidRPr="00C9256A">
        <w:rPr>
          <w:rFonts w:cs="Arial"/>
          <w:rtl/>
        </w:rPr>
        <w:t xml:space="preserve"> </w:t>
      </w:r>
      <w:r w:rsidRPr="00C9256A">
        <w:rPr>
          <w:rFonts w:cs="Arial" w:hint="cs"/>
          <w:rtl/>
        </w:rPr>
        <w:t>ومن</w:t>
      </w:r>
      <w:r w:rsidRPr="00C9256A">
        <w:rPr>
          <w:rFonts w:cs="Arial"/>
          <w:rtl/>
        </w:rPr>
        <w:t xml:space="preserve"> </w:t>
      </w:r>
      <w:r w:rsidRPr="00C9256A">
        <w:rPr>
          <w:rFonts w:cs="Arial" w:hint="cs"/>
          <w:rtl/>
        </w:rPr>
        <w:t>ثم</w:t>
      </w:r>
      <w:r w:rsidRPr="00C9256A">
        <w:rPr>
          <w:rFonts w:cs="Arial"/>
          <w:rtl/>
        </w:rPr>
        <w:t xml:space="preserve"> </w:t>
      </w:r>
      <w:r w:rsidRPr="00C9256A">
        <w:rPr>
          <w:rFonts w:cs="Arial" w:hint="cs"/>
          <w:rtl/>
        </w:rPr>
        <w:t>رسم</w:t>
      </w:r>
      <w:r w:rsidRPr="00C9256A">
        <w:rPr>
          <w:rFonts w:cs="Arial"/>
          <w:rtl/>
        </w:rPr>
        <w:t xml:space="preserve"> </w:t>
      </w:r>
      <w:r w:rsidRPr="00C9256A">
        <w:rPr>
          <w:rFonts w:cs="Arial" w:hint="cs"/>
          <w:rtl/>
        </w:rPr>
        <w:t>تصورات</w:t>
      </w:r>
      <w:r w:rsidRPr="00C9256A">
        <w:rPr>
          <w:rFonts w:cs="Arial"/>
          <w:rtl/>
        </w:rPr>
        <w:t xml:space="preserve"> </w:t>
      </w:r>
      <w:r w:rsidRPr="00C9256A">
        <w:rPr>
          <w:rFonts w:cs="Arial" w:hint="cs"/>
          <w:rtl/>
        </w:rPr>
        <w:t>مفيدة</w:t>
      </w:r>
      <w:r w:rsidRPr="00C9256A">
        <w:rPr>
          <w:rFonts w:cs="Arial"/>
          <w:rtl/>
        </w:rPr>
        <w:t xml:space="preserve"> </w:t>
      </w:r>
      <w:r w:rsidRPr="00C9256A">
        <w:rPr>
          <w:rFonts w:cs="Arial" w:hint="cs"/>
          <w:rtl/>
        </w:rPr>
        <w:t>لجهود</w:t>
      </w:r>
      <w:r w:rsidRPr="00C9256A">
        <w:rPr>
          <w:rFonts w:cs="Arial"/>
          <w:rtl/>
        </w:rPr>
        <w:t xml:space="preserve"> </w:t>
      </w:r>
      <w:r w:rsidRPr="00C9256A">
        <w:rPr>
          <w:rFonts w:cs="Arial" w:hint="cs"/>
          <w:rtl/>
        </w:rPr>
        <w:t>إعادة</w:t>
      </w:r>
      <w:r w:rsidRPr="00C9256A">
        <w:rPr>
          <w:rFonts w:cs="Arial"/>
          <w:rtl/>
        </w:rPr>
        <w:t xml:space="preserve"> </w:t>
      </w:r>
      <w:r w:rsidRPr="00C9256A">
        <w:rPr>
          <w:rFonts w:cs="Arial" w:hint="cs"/>
          <w:rtl/>
        </w:rPr>
        <w:t>تنميتها</w:t>
      </w:r>
      <w:r w:rsidRPr="00C9256A">
        <w:rPr>
          <w:rFonts w:cs="Arial"/>
          <w:rtl/>
        </w:rPr>
        <w:t xml:space="preserve"> </w:t>
      </w:r>
      <w:r w:rsidRPr="00C9256A">
        <w:rPr>
          <w:rFonts w:cs="Arial" w:hint="cs"/>
          <w:rtl/>
        </w:rPr>
        <w:t>وتأهيلها</w:t>
      </w:r>
      <w:r w:rsidRPr="00C9256A">
        <w:rPr>
          <w:rFonts w:cs="Arial"/>
          <w:rtl/>
        </w:rPr>
        <w:t xml:space="preserve">. </w:t>
      </w:r>
      <w:r w:rsidRPr="00C9256A">
        <w:rPr>
          <w:rFonts w:cs="Arial" w:hint="cs"/>
          <w:rtl/>
        </w:rPr>
        <w:t>ويتضمن</w:t>
      </w:r>
      <w:r w:rsidRPr="00C9256A">
        <w:rPr>
          <w:rFonts w:cs="Arial"/>
          <w:rtl/>
        </w:rPr>
        <w:t xml:space="preserve"> </w:t>
      </w:r>
      <w:r w:rsidRPr="00C9256A">
        <w:rPr>
          <w:rFonts w:cs="Arial" w:hint="cs"/>
          <w:rtl/>
        </w:rPr>
        <w:t>هذا</w:t>
      </w:r>
      <w:r w:rsidRPr="00C9256A">
        <w:rPr>
          <w:rFonts w:cs="Arial"/>
          <w:rtl/>
        </w:rPr>
        <w:t xml:space="preserve"> </w:t>
      </w:r>
      <w:r w:rsidRPr="00C9256A">
        <w:rPr>
          <w:rFonts w:cs="Arial" w:hint="cs"/>
          <w:rtl/>
        </w:rPr>
        <w:t>التقرير</w:t>
      </w:r>
      <w:r w:rsidRPr="00C9256A">
        <w:rPr>
          <w:rFonts w:cs="Arial"/>
          <w:rtl/>
        </w:rPr>
        <w:t xml:space="preserve"> </w:t>
      </w:r>
      <w:r w:rsidRPr="00C9256A">
        <w:rPr>
          <w:rFonts w:cs="Arial" w:hint="cs"/>
          <w:rtl/>
        </w:rPr>
        <w:t>شرحاً</w:t>
      </w:r>
      <w:r w:rsidRPr="00C9256A">
        <w:rPr>
          <w:rFonts w:cs="Arial"/>
          <w:rtl/>
        </w:rPr>
        <w:t xml:space="preserve"> </w:t>
      </w:r>
      <w:r w:rsidRPr="00C9256A">
        <w:rPr>
          <w:rFonts w:cs="Arial" w:hint="cs"/>
          <w:rtl/>
        </w:rPr>
        <w:t>لطرق</w:t>
      </w:r>
      <w:r w:rsidRPr="00C9256A">
        <w:rPr>
          <w:rFonts w:cs="Arial"/>
          <w:rtl/>
        </w:rPr>
        <w:t xml:space="preserve"> </w:t>
      </w:r>
      <w:r w:rsidRPr="00C9256A">
        <w:rPr>
          <w:rFonts w:cs="Arial" w:hint="cs"/>
          <w:rtl/>
        </w:rPr>
        <w:t>ونتائج</w:t>
      </w:r>
      <w:r w:rsidRPr="00C9256A">
        <w:rPr>
          <w:rFonts w:cs="Arial"/>
          <w:rtl/>
        </w:rPr>
        <w:t xml:space="preserve"> </w:t>
      </w:r>
      <w:r w:rsidRPr="00C9256A">
        <w:rPr>
          <w:rFonts w:cs="Arial" w:hint="cs"/>
          <w:rtl/>
        </w:rPr>
        <w:t>دراسات</w:t>
      </w:r>
      <w:r w:rsidRPr="00C9256A">
        <w:rPr>
          <w:rFonts w:cs="Arial"/>
          <w:rtl/>
        </w:rPr>
        <w:t xml:space="preserve"> </w:t>
      </w:r>
      <w:r w:rsidRPr="00C9256A">
        <w:rPr>
          <w:rFonts w:cs="Arial" w:hint="cs"/>
          <w:rtl/>
        </w:rPr>
        <w:t>عمرانية</w:t>
      </w:r>
      <w:r w:rsidRPr="00C9256A">
        <w:rPr>
          <w:rFonts w:cs="Arial"/>
          <w:rtl/>
        </w:rPr>
        <w:t xml:space="preserve"> </w:t>
      </w:r>
      <w:proofErr w:type="spellStart"/>
      <w:r w:rsidRPr="00C9256A">
        <w:rPr>
          <w:rFonts w:cs="Arial" w:hint="cs"/>
          <w:rtl/>
        </w:rPr>
        <w:t>وإجتماعية</w:t>
      </w:r>
      <w:proofErr w:type="spellEnd"/>
      <w:r w:rsidRPr="00C9256A">
        <w:rPr>
          <w:rFonts w:cs="Arial"/>
          <w:rtl/>
        </w:rPr>
        <w:t xml:space="preserve"> </w:t>
      </w:r>
      <w:r w:rsidRPr="00C9256A">
        <w:rPr>
          <w:rFonts w:cs="Arial" w:hint="cs"/>
          <w:rtl/>
        </w:rPr>
        <w:t>لحي</w:t>
      </w:r>
      <w:r w:rsidRPr="00C9256A">
        <w:rPr>
          <w:rFonts w:cs="Arial"/>
          <w:rtl/>
        </w:rPr>
        <w:t xml:space="preserve"> </w:t>
      </w:r>
      <w:proofErr w:type="spellStart"/>
      <w:r w:rsidRPr="00C9256A">
        <w:rPr>
          <w:rFonts w:cs="Arial" w:hint="cs"/>
          <w:rtl/>
        </w:rPr>
        <w:t>الهنداوية</w:t>
      </w:r>
      <w:proofErr w:type="spellEnd"/>
      <w:r w:rsidRPr="00C9256A">
        <w:rPr>
          <w:rFonts w:cs="Arial"/>
          <w:rtl/>
        </w:rPr>
        <w:t xml:space="preserve"> </w:t>
      </w:r>
      <w:r w:rsidRPr="00C9256A">
        <w:rPr>
          <w:rFonts w:cs="Arial" w:hint="cs"/>
          <w:rtl/>
        </w:rPr>
        <w:t>بمدينة</w:t>
      </w:r>
      <w:r w:rsidRPr="00C9256A">
        <w:rPr>
          <w:rFonts w:cs="Arial"/>
          <w:rtl/>
        </w:rPr>
        <w:t xml:space="preserve"> </w:t>
      </w:r>
      <w:r w:rsidRPr="00C9256A">
        <w:rPr>
          <w:rFonts w:cs="Arial" w:hint="cs"/>
          <w:rtl/>
        </w:rPr>
        <w:t>جدة</w:t>
      </w:r>
      <w:r w:rsidRPr="00C9256A">
        <w:rPr>
          <w:rFonts w:cs="Arial"/>
          <w:rtl/>
        </w:rPr>
        <w:t xml:space="preserve"> </w:t>
      </w:r>
      <w:r w:rsidRPr="00C9256A">
        <w:rPr>
          <w:rFonts w:cs="Arial" w:hint="cs"/>
          <w:rtl/>
        </w:rPr>
        <w:t>كحالة</w:t>
      </w:r>
      <w:r w:rsidRPr="00C9256A">
        <w:rPr>
          <w:rFonts w:cs="Arial"/>
          <w:rtl/>
        </w:rPr>
        <w:t xml:space="preserve"> </w:t>
      </w:r>
      <w:r w:rsidRPr="00C9256A">
        <w:rPr>
          <w:rFonts w:cs="Arial" w:hint="cs"/>
          <w:rtl/>
        </w:rPr>
        <w:t>دراسة،</w:t>
      </w:r>
      <w:r w:rsidRPr="00C9256A">
        <w:rPr>
          <w:rFonts w:cs="Arial"/>
          <w:rtl/>
        </w:rPr>
        <w:t xml:space="preserve"> </w:t>
      </w:r>
      <w:r w:rsidRPr="00C9256A">
        <w:rPr>
          <w:rFonts w:cs="Arial" w:hint="cs"/>
          <w:rtl/>
        </w:rPr>
        <w:t>حيث</w:t>
      </w:r>
      <w:r w:rsidRPr="00C9256A">
        <w:rPr>
          <w:rFonts w:cs="Arial"/>
          <w:rtl/>
        </w:rPr>
        <w:t xml:space="preserve"> </w:t>
      </w:r>
      <w:r w:rsidRPr="00C9256A">
        <w:rPr>
          <w:rFonts w:cs="Arial" w:hint="cs"/>
          <w:rtl/>
        </w:rPr>
        <w:t>يصل</w:t>
      </w:r>
      <w:r w:rsidRPr="00C9256A">
        <w:rPr>
          <w:rFonts w:cs="Arial"/>
          <w:rtl/>
        </w:rPr>
        <w:t xml:space="preserve"> </w:t>
      </w:r>
      <w:r w:rsidRPr="00C9256A">
        <w:rPr>
          <w:rFonts w:cs="Arial" w:hint="cs"/>
          <w:rtl/>
        </w:rPr>
        <w:t>إلى</w:t>
      </w:r>
      <w:r w:rsidRPr="00C9256A">
        <w:rPr>
          <w:rFonts w:cs="Arial"/>
          <w:rtl/>
        </w:rPr>
        <w:t xml:space="preserve"> </w:t>
      </w:r>
      <w:r w:rsidRPr="00C9256A">
        <w:rPr>
          <w:rFonts w:cs="Arial" w:hint="cs"/>
          <w:rtl/>
        </w:rPr>
        <w:t>العديد</w:t>
      </w:r>
      <w:r w:rsidRPr="00C9256A">
        <w:rPr>
          <w:rFonts w:cs="Arial"/>
          <w:rtl/>
        </w:rPr>
        <w:t xml:space="preserve"> </w:t>
      </w:r>
      <w:r w:rsidRPr="00C9256A">
        <w:rPr>
          <w:rFonts w:cs="Arial" w:hint="cs"/>
          <w:rtl/>
        </w:rPr>
        <w:t>من</w:t>
      </w:r>
      <w:r w:rsidRPr="00C9256A">
        <w:rPr>
          <w:rFonts w:cs="Arial"/>
          <w:rtl/>
        </w:rPr>
        <w:t xml:space="preserve"> </w:t>
      </w:r>
      <w:r w:rsidRPr="00C9256A">
        <w:rPr>
          <w:rFonts w:cs="Arial" w:hint="cs"/>
          <w:rtl/>
        </w:rPr>
        <w:t>النتائج</w:t>
      </w:r>
      <w:r w:rsidRPr="00C9256A">
        <w:rPr>
          <w:rFonts w:cs="Arial"/>
          <w:rtl/>
        </w:rPr>
        <w:t xml:space="preserve"> </w:t>
      </w:r>
      <w:r w:rsidRPr="00C9256A">
        <w:rPr>
          <w:rFonts w:cs="Arial" w:hint="cs"/>
          <w:rtl/>
        </w:rPr>
        <w:t>من</w:t>
      </w:r>
      <w:r w:rsidRPr="00C9256A">
        <w:rPr>
          <w:rFonts w:cs="Arial"/>
          <w:rtl/>
        </w:rPr>
        <w:t xml:space="preserve"> </w:t>
      </w:r>
      <w:r w:rsidRPr="00C9256A">
        <w:rPr>
          <w:rFonts w:cs="Arial" w:hint="cs"/>
          <w:rtl/>
        </w:rPr>
        <w:t>أبرزها</w:t>
      </w:r>
      <w:r w:rsidRPr="00C9256A">
        <w:rPr>
          <w:rFonts w:cs="Arial"/>
          <w:rtl/>
        </w:rPr>
        <w:t xml:space="preserve"> </w:t>
      </w:r>
      <w:r w:rsidRPr="00C9256A">
        <w:rPr>
          <w:rFonts w:cs="Arial" w:hint="cs"/>
          <w:rtl/>
        </w:rPr>
        <w:t>زيادة</w:t>
      </w:r>
      <w:r w:rsidRPr="00C9256A">
        <w:rPr>
          <w:rFonts w:cs="Arial"/>
          <w:rtl/>
        </w:rPr>
        <w:t xml:space="preserve"> </w:t>
      </w:r>
      <w:r w:rsidRPr="00C9256A">
        <w:rPr>
          <w:rFonts w:cs="Arial" w:hint="cs"/>
          <w:rtl/>
        </w:rPr>
        <w:t>نسبة</w:t>
      </w:r>
      <w:r w:rsidRPr="00C9256A">
        <w:rPr>
          <w:rFonts w:cs="Arial"/>
          <w:rtl/>
        </w:rPr>
        <w:t xml:space="preserve"> </w:t>
      </w:r>
      <w:r w:rsidRPr="00C9256A">
        <w:rPr>
          <w:rFonts w:cs="Arial" w:hint="cs"/>
          <w:rtl/>
        </w:rPr>
        <w:t>البطالة،</w:t>
      </w:r>
      <w:r w:rsidRPr="00C9256A">
        <w:rPr>
          <w:rFonts w:cs="Arial"/>
          <w:rtl/>
        </w:rPr>
        <w:t xml:space="preserve"> </w:t>
      </w:r>
      <w:r w:rsidRPr="00C9256A">
        <w:rPr>
          <w:rFonts w:cs="Arial" w:hint="cs"/>
          <w:rtl/>
        </w:rPr>
        <w:t>ضعف</w:t>
      </w:r>
      <w:r w:rsidRPr="00C9256A">
        <w:rPr>
          <w:rFonts w:cs="Arial"/>
          <w:rtl/>
        </w:rPr>
        <w:t xml:space="preserve"> </w:t>
      </w:r>
      <w:r w:rsidRPr="00C9256A">
        <w:rPr>
          <w:rFonts w:cs="Arial" w:hint="cs"/>
          <w:rtl/>
        </w:rPr>
        <w:t>الإنفاق</w:t>
      </w:r>
      <w:r w:rsidRPr="00C9256A">
        <w:rPr>
          <w:rFonts w:cs="Arial"/>
          <w:rtl/>
        </w:rPr>
        <w:t xml:space="preserve"> </w:t>
      </w:r>
      <w:r w:rsidRPr="00C9256A">
        <w:rPr>
          <w:rFonts w:cs="Arial" w:hint="cs"/>
          <w:rtl/>
        </w:rPr>
        <w:t>على</w:t>
      </w:r>
      <w:r w:rsidRPr="00C9256A">
        <w:rPr>
          <w:rFonts w:cs="Arial"/>
          <w:rtl/>
        </w:rPr>
        <w:t xml:space="preserve"> </w:t>
      </w:r>
      <w:r w:rsidRPr="00C9256A">
        <w:rPr>
          <w:rFonts w:cs="Arial" w:hint="cs"/>
          <w:rtl/>
        </w:rPr>
        <w:t>الصيانة</w:t>
      </w:r>
      <w:r w:rsidRPr="00C9256A">
        <w:rPr>
          <w:rFonts w:cs="Arial"/>
          <w:rtl/>
        </w:rPr>
        <w:t xml:space="preserve"> </w:t>
      </w:r>
      <w:r w:rsidRPr="00C9256A">
        <w:rPr>
          <w:rFonts w:cs="Arial" w:hint="cs"/>
          <w:rtl/>
        </w:rPr>
        <w:t>وإصلاح</w:t>
      </w:r>
      <w:r w:rsidRPr="00C9256A">
        <w:rPr>
          <w:rFonts w:cs="Arial"/>
          <w:rtl/>
        </w:rPr>
        <w:t xml:space="preserve"> </w:t>
      </w:r>
      <w:r w:rsidRPr="00C9256A">
        <w:rPr>
          <w:rFonts w:cs="Arial" w:hint="cs"/>
          <w:rtl/>
        </w:rPr>
        <w:t>الوحدات</w:t>
      </w:r>
      <w:r w:rsidRPr="00C9256A">
        <w:rPr>
          <w:rFonts w:cs="Arial"/>
          <w:rtl/>
        </w:rPr>
        <w:t xml:space="preserve"> </w:t>
      </w:r>
      <w:r w:rsidRPr="00C9256A">
        <w:rPr>
          <w:rFonts w:cs="Arial" w:hint="cs"/>
          <w:rtl/>
        </w:rPr>
        <w:t>السكنية،</w:t>
      </w:r>
      <w:r w:rsidRPr="00C9256A">
        <w:rPr>
          <w:rFonts w:cs="Arial"/>
          <w:rtl/>
        </w:rPr>
        <w:t xml:space="preserve"> </w:t>
      </w:r>
      <w:r w:rsidRPr="00C9256A">
        <w:rPr>
          <w:rFonts w:cs="Arial" w:hint="cs"/>
          <w:rtl/>
        </w:rPr>
        <w:t>وتوجه</w:t>
      </w:r>
      <w:r w:rsidRPr="00C9256A">
        <w:rPr>
          <w:rFonts w:cs="Arial"/>
          <w:rtl/>
        </w:rPr>
        <w:t xml:space="preserve"> </w:t>
      </w:r>
      <w:r w:rsidRPr="00C9256A">
        <w:rPr>
          <w:rFonts w:cs="Arial" w:hint="cs"/>
          <w:rtl/>
        </w:rPr>
        <w:t>معظم</w:t>
      </w:r>
      <w:r w:rsidRPr="00C9256A">
        <w:rPr>
          <w:rFonts w:cs="Arial"/>
          <w:rtl/>
        </w:rPr>
        <w:t xml:space="preserve"> </w:t>
      </w:r>
      <w:r w:rsidRPr="00C9256A">
        <w:rPr>
          <w:rFonts w:cs="Arial" w:hint="cs"/>
          <w:rtl/>
        </w:rPr>
        <w:t>العاملين</w:t>
      </w:r>
      <w:r w:rsidRPr="00C9256A">
        <w:rPr>
          <w:rFonts w:cs="Arial"/>
          <w:rtl/>
        </w:rPr>
        <w:t xml:space="preserve"> </w:t>
      </w:r>
      <w:r w:rsidRPr="00C9256A">
        <w:rPr>
          <w:rFonts w:cs="Arial" w:hint="cs"/>
          <w:rtl/>
        </w:rPr>
        <w:t>للعمل</w:t>
      </w:r>
      <w:r w:rsidRPr="00C9256A">
        <w:rPr>
          <w:rFonts w:cs="Arial"/>
          <w:rtl/>
        </w:rPr>
        <w:t xml:space="preserve"> </w:t>
      </w:r>
      <w:r w:rsidRPr="00C9256A">
        <w:rPr>
          <w:rFonts w:cs="Arial" w:hint="cs"/>
          <w:rtl/>
        </w:rPr>
        <w:t>في</w:t>
      </w:r>
      <w:r w:rsidRPr="00C9256A">
        <w:rPr>
          <w:rFonts w:cs="Arial"/>
          <w:rtl/>
        </w:rPr>
        <w:t xml:space="preserve"> </w:t>
      </w:r>
      <w:r w:rsidRPr="00C9256A">
        <w:rPr>
          <w:rFonts w:cs="Arial" w:hint="cs"/>
          <w:rtl/>
        </w:rPr>
        <w:t>أحياء</w:t>
      </w:r>
      <w:r w:rsidRPr="00C9256A">
        <w:rPr>
          <w:rFonts w:cs="Arial"/>
          <w:rtl/>
        </w:rPr>
        <w:t xml:space="preserve"> </w:t>
      </w:r>
      <w:r w:rsidRPr="00C9256A">
        <w:rPr>
          <w:rFonts w:cs="Arial" w:hint="cs"/>
          <w:rtl/>
        </w:rPr>
        <w:t>خارج</w:t>
      </w:r>
      <w:r w:rsidRPr="00C9256A">
        <w:rPr>
          <w:rFonts w:cs="Arial"/>
          <w:rtl/>
        </w:rPr>
        <w:t xml:space="preserve"> </w:t>
      </w:r>
      <w:r w:rsidRPr="00C9256A">
        <w:rPr>
          <w:rFonts w:cs="Arial" w:hint="cs"/>
          <w:rtl/>
        </w:rPr>
        <w:t>الحي</w:t>
      </w:r>
      <w:r w:rsidRPr="00C9256A">
        <w:rPr>
          <w:rFonts w:cs="Arial"/>
          <w:rtl/>
        </w:rPr>
        <w:t xml:space="preserve"> </w:t>
      </w:r>
      <w:r w:rsidRPr="00C9256A">
        <w:rPr>
          <w:rFonts w:cs="Arial" w:hint="cs"/>
          <w:rtl/>
        </w:rPr>
        <w:t>حالة</w:t>
      </w:r>
      <w:r w:rsidRPr="00C9256A">
        <w:rPr>
          <w:rFonts w:cs="Arial"/>
          <w:rtl/>
        </w:rPr>
        <w:t xml:space="preserve"> </w:t>
      </w:r>
      <w:r w:rsidRPr="00C9256A">
        <w:rPr>
          <w:rFonts w:cs="Arial" w:hint="cs"/>
          <w:rtl/>
        </w:rPr>
        <w:t>الدراسة</w:t>
      </w:r>
      <w:r w:rsidRPr="00C9256A">
        <w:rPr>
          <w:rFonts w:cs="Arial"/>
          <w:rtl/>
        </w:rPr>
        <w:t xml:space="preserve"> </w:t>
      </w:r>
      <w:r w:rsidRPr="00C9256A">
        <w:rPr>
          <w:rFonts w:cs="Arial" w:hint="cs"/>
          <w:rtl/>
        </w:rPr>
        <w:t>والأحياء</w:t>
      </w:r>
      <w:r w:rsidRPr="00C9256A">
        <w:rPr>
          <w:rFonts w:cs="Arial"/>
          <w:rtl/>
        </w:rPr>
        <w:t xml:space="preserve"> </w:t>
      </w:r>
      <w:r w:rsidRPr="00C9256A">
        <w:rPr>
          <w:rFonts w:cs="Arial" w:hint="cs"/>
          <w:rtl/>
        </w:rPr>
        <w:t>المجاورة</w:t>
      </w:r>
      <w:r w:rsidRPr="00C9256A">
        <w:rPr>
          <w:rFonts w:cs="Arial"/>
          <w:rtl/>
        </w:rPr>
        <w:t xml:space="preserve"> </w:t>
      </w:r>
      <w:r w:rsidRPr="00C9256A">
        <w:rPr>
          <w:rFonts w:cs="Arial" w:hint="cs"/>
          <w:rtl/>
        </w:rPr>
        <w:t>مع</w:t>
      </w:r>
      <w:r w:rsidRPr="00C9256A">
        <w:rPr>
          <w:rFonts w:cs="Arial"/>
          <w:rtl/>
        </w:rPr>
        <w:t xml:space="preserve"> </w:t>
      </w:r>
      <w:r w:rsidRPr="00C9256A">
        <w:rPr>
          <w:rFonts w:cs="Arial" w:hint="cs"/>
          <w:rtl/>
        </w:rPr>
        <w:t>الخصائص</w:t>
      </w:r>
      <w:r w:rsidRPr="00C9256A">
        <w:rPr>
          <w:rFonts w:cs="Arial"/>
          <w:rtl/>
        </w:rPr>
        <w:t xml:space="preserve"> </w:t>
      </w:r>
      <w:r w:rsidRPr="00C9256A">
        <w:rPr>
          <w:rFonts w:cs="Arial" w:hint="cs"/>
          <w:rtl/>
        </w:rPr>
        <w:t>العمرانية،</w:t>
      </w:r>
      <w:r w:rsidRPr="00C9256A">
        <w:rPr>
          <w:rFonts w:cs="Arial"/>
          <w:rtl/>
        </w:rPr>
        <w:t xml:space="preserve"> </w:t>
      </w:r>
      <w:r w:rsidRPr="00C9256A">
        <w:rPr>
          <w:rFonts w:cs="Arial" w:hint="cs"/>
          <w:rtl/>
        </w:rPr>
        <w:t>يصل</w:t>
      </w:r>
      <w:r w:rsidRPr="00C9256A">
        <w:rPr>
          <w:rFonts w:cs="Arial"/>
          <w:rtl/>
        </w:rPr>
        <w:t xml:space="preserve"> </w:t>
      </w:r>
      <w:r w:rsidRPr="00C9256A">
        <w:rPr>
          <w:rFonts w:cs="Arial" w:hint="cs"/>
          <w:rtl/>
        </w:rPr>
        <w:t>البحث</w:t>
      </w:r>
      <w:r w:rsidRPr="00C9256A">
        <w:rPr>
          <w:rFonts w:cs="Arial"/>
          <w:rtl/>
        </w:rPr>
        <w:t xml:space="preserve"> </w:t>
      </w:r>
      <w:r w:rsidRPr="00C9256A">
        <w:rPr>
          <w:rFonts w:cs="Arial" w:hint="cs"/>
          <w:rtl/>
        </w:rPr>
        <w:t>إلى</w:t>
      </w:r>
      <w:r w:rsidRPr="00C9256A">
        <w:rPr>
          <w:rFonts w:cs="Arial"/>
          <w:rtl/>
        </w:rPr>
        <w:t xml:space="preserve"> </w:t>
      </w:r>
      <w:r w:rsidRPr="00C9256A">
        <w:rPr>
          <w:rFonts w:cs="Arial" w:hint="cs"/>
          <w:rtl/>
        </w:rPr>
        <w:t>رسم</w:t>
      </w:r>
      <w:r w:rsidRPr="00C9256A">
        <w:rPr>
          <w:rFonts w:cs="Arial"/>
          <w:rtl/>
        </w:rPr>
        <w:t xml:space="preserve"> </w:t>
      </w:r>
      <w:r w:rsidRPr="00C9256A">
        <w:rPr>
          <w:rFonts w:cs="Arial" w:hint="cs"/>
          <w:rtl/>
        </w:rPr>
        <w:t>توصيات</w:t>
      </w:r>
      <w:r w:rsidRPr="00C9256A">
        <w:rPr>
          <w:rFonts w:cs="Arial"/>
          <w:rtl/>
        </w:rPr>
        <w:t xml:space="preserve"> </w:t>
      </w:r>
      <w:proofErr w:type="spellStart"/>
      <w:r w:rsidRPr="00C9256A">
        <w:rPr>
          <w:rFonts w:cs="Arial" w:hint="cs"/>
          <w:rtl/>
        </w:rPr>
        <w:t>وإقتراحات</w:t>
      </w:r>
      <w:proofErr w:type="spellEnd"/>
      <w:r w:rsidRPr="00C9256A">
        <w:rPr>
          <w:rFonts w:cs="Arial"/>
          <w:rtl/>
        </w:rPr>
        <w:t xml:space="preserve"> </w:t>
      </w:r>
      <w:r w:rsidRPr="00C9256A">
        <w:rPr>
          <w:rFonts w:cs="Arial" w:hint="cs"/>
          <w:rtl/>
        </w:rPr>
        <w:t>مفيدة</w:t>
      </w:r>
      <w:r w:rsidRPr="00C9256A">
        <w:rPr>
          <w:rFonts w:cs="Arial"/>
          <w:rtl/>
        </w:rPr>
        <w:t xml:space="preserve"> </w:t>
      </w:r>
      <w:r w:rsidRPr="00C9256A">
        <w:rPr>
          <w:rFonts w:cs="Arial" w:hint="cs"/>
          <w:rtl/>
        </w:rPr>
        <w:t>بإذن</w:t>
      </w:r>
      <w:r w:rsidRPr="00C9256A">
        <w:rPr>
          <w:rFonts w:cs="Arial"/>
          <w:rtl/>
        </w:rPr>
        <w:t xml:space="preserve"> </w:t>
      </w:r>
      <w:r w:rsidRPr="00C9256A">
        <w:rPr>
          <w:rFonts w:cs="Arial" w:hint="cs"/>
          <w:rtl/>
        </w:rPr>
        <w:t>الله</w:t>
      </w:r>
      <w:r w:rsidRPr="00C9256A">
        <w:rPr>
          <w:rFonts w:cs="Arial"/>
          <w:rtl/>
        </w:rPr>
        <w:t xml:space="preserve"> </w:t>
      </w:r>
      <w:r w:rsidRPr="00C9256A">
        <w:rPr>
          <w:rFonts w:cs="Arial" w:hint="cs"/>
          <w:rtl/>
        </w:rPr>
        <w:t>تعالى،</w:t>
      </w:r>
      <w:r w:rsidRPr="00C9256A">
        <w:rPr>
          <w:rFonts w:cs="Arial"/>
          <w:rtl/>
        </w:rPr>
        <w:t xml:space="preserve"> </w:t>
      </w:r>
      <w:r w:rsidRPr="00C9256A">
        <w:rPr>
          <w:rFonts w:cs="Arial" w:hint="cs"/>
          <w:rtl/>
        </w:rPr>
        <w:t>لا</w:t>
      </w:r>
      <w:r w:rsidRPr="00C9256A">
        <w:rPr>
          <w:rFonts w:cs="Arial"/>
          <w:rtl/>
        </w:rPr>
        <w:t xml:space="preserve"> </w:t>
      </w:r>
      <w:r w:rsidRPr="00C9256A">
        <w:rPr>
          <w:rFonts w:cs="Arial" w:hint="cs"/>
          <w:rtl/>
        </w:rPr>
        <w:t>سيما</w:t>
      </w:r>
      <w:r w:rsidRPr="00C9256A">
        <w:rPr>
          <w:rFonts w:cs="Arial"/>
          <w:rtl/>
        </w:rPr>
        <w:t xml:space="preserve"> </w:t>
      </w:r>
      <w:r w:rsidRPr="00C9256A">
        <w:rPr>
          <w:rFonts w:cs="Arial" w:hint="cs"/>
          <w:rtl/>
        </w:rPr>
        <w:t>للجهات</w:t>
      </w:r>
      <w:r w:rsidRPr="00C9256A">
        <w:rPr>
          <w:rFonts w:cs="Arial"/>
          <w:rtl/>
        </w:rPr>
        <w:t xml:space="preserve"> </w:t>
      </w:r>
      <w:r w:rsidRPr="00C9256A">
        <w:rPr>
          <w:rFonts w:cs="Arial" w:hint="cs"/>
          <w:rtl/>
        </w:rPr>
        <w:t>ذات</w:t>
      </w:r>
      <w:r w:rsidRPr="00C9256A">
        <w:rPr>
          <w:rFonts w:cs="Arial"/>
          <w:rtl/>
        </w:rPr>
        <w:t xml:space="preserve"> </w:t>
      </w:r>
      <w:r w:rsidRPr="00C9256A">
        <w:rPr>
          <w:rFonts w:cs="Arial" w:hint="cs"/>
          <w:rtl/>
        </w:rPr>
        <w:t>العلاقة</w:t>
      </w:r>
      <w:r w:rsidRPr="00C9256A">
        <w:rPr>
          <w:rFonts w:cs="Arial"/>
          <w:rtl/>
        </w:rPr>
        <w:t xml:space="preserve"> </w:t>
      </w:r>
      <w:r w:rsidRPr="00C9256A">
        <w:rPr>
          <w:rFonts w:cs="Arial" w:hint="cs"/>
          <w:rtl/>
        </w:rPr>
        <w:t>بالتنمية</w:t>
      </w:r>
      <w:r w:rsidRPr="00C9256A">
        <w:rPr>
          <w:rFonts w:cs="Arial"/>
          <w:rtl/>
        </w:rPr>
        <w:t xml:space="preserve"> </w:t>
      </w:r>
      <w:r w:rsidRPr="00C9256A">
        <w:rPr>
          <w:rFonts w:cs="Arial" w:hint="cs"/>
          <w:rtl/>
        </w:rPr>
        <w:t>العمرانية</w:t>
      </w:r>
      <w:r w:rsidRPr="00C9256A">
        <w:rPr>
          <w:rFonts w:cs="Arial"/>
          <w:rtl/>
        </w:rPr>
        <w:t xml:space="preserve"> </w:t>
      </w:r>
      <w:r w:rsidRPr="00C9256A">
        <w:rPr>
          <w:rFonts w:cs="Arial" w:hint="cs"/>
          <w:rtl/>
        </w:rPr>
        <w:t>ومن</w:t>
      </w:r>
      <w:r w:rsidRPr="00C9256A">
        <w:rPr>
          <w:rFonts w:cs="Arial"/>
          <w:rtl/>
        </w:rPr>
        <w:t xml:space="preserve"> </w:t>
      </w:r>
      <w:r w:rsidRPr="00C9256A">
        <w:rPr>
          <w:rFonts w:cs="Arial" w:hint="cs"/>
          <w:rtl/>
        </w:rPr>
        <w:t>أبرزها</w:t>
      </w:r>
      <w:r w:rsidRPr="00C9256A">
        <w:rPr>
          <w:rFonts w:cs="Arial"/>
          <w:rtl/>
        </w:rPr>
        <w:t xml:space="preserve"> </w:t>
      </w:r>
      <w:r w:rsidRPr="00C9256A">
        <w:rPr>
          <w:rFonts w:cs="Arial" w:hint="cs"/>
          <w:rtl/>
        </w:rPr>
        <w:t>أمانة</w:t>
      </w:r>
      <w:r w:rsidRPr="00C9256A">
        <w:rPr>
          <w:rFonts w:cs="Arial"/>
          <w:rtl/>
        </w:rPr>
        <w:t xml:space="preserve"> </w:t>
      </w:r>
      <w:r w:rsidRPr="00C9256A">
        <w:rPr>
          <w:rFonts w:cs="Arial" w:hint="cs"/>
          <w:rtl/>
        </w:rPr>
        <w:t>مدينة</w:t>
      </w:r>
      <w:r w:rsidRPr="00C9256A">
        <w:rPr>
          <w:rFonts w:cs="Arial"/>
          <w:rtl/>
        </w:rPr>
        <w:t xml:space="preserve"> </w:t>
      </w:r>
      <w:r w:rsidRPr="00C9256A">
        <w:rPr>
          <w:rFonts w:cs="Arial" w:hint="cs"/>
          <w:rtl/>
        </w:rPr>
        <w:t>جدة</w:t>
      </w:r>
      <w:r w:rsidRPr="00C9256A">
        <w:rPr>
          <w:rFonts w:cs="Arial"/>
          <w:rtl/>
        </w:rPr>
        <w:t xml:space="preserve">. </w:t>
      </w:r>
      <w:r w:rsidRPr="00C9256A">
        <w:rPr>
          <w:rFonts w:cs="Arial" w:hint="cs"/>
          <w:rtl/>
        </w:rPr>
        <w:t>والأمل</w:t>
      </w:r>
      <w:r w:rsidRPr="00C9256A">
        <w:rPr>
          <w:rFonts w:cs="Arial"/>
          <w:rtl/>
        </w:rPr>
        <w:t xml:space="preserve"> </w:t>
      </w:r>
      <w:r w:rsidRPr="00C9256A">
        <w:rPr>
          <w:rFonts w:cs="Arial" w:hint="cs"/>
          <w:rtl/>
        </w:rPr>
        <w:t>معقود</w:t>
      </w:r>
      <w:r w:rsidRPr="00C9256A">
        <w:rPr>
          <w:rFonts w:cs="Arial"/>
          <w:rtl/>
        </w:rPr>
        <w:t xml:space="preserve"> </w:t>
      </w:r>
      <w:r w:rsidRPr="00C9256A">
        <w:rPr>
          <w:rFonts w:cs="Arial" w:hint="cs"/>
          <w:rtl/>
        </w:rPr>
        <w:t>على</w:t>
      </w:r>
      <w:r w:rsidRPr="00C9256A">
        <w:rPr>
          <w:rFonts w:cs="Arial"/>
          <w:rtl/>
        </w:rPr>
        <w:t xml:space="preserve"> </w:t>
      </w:r>
      <w:r w:rsidRPr="00C9256A">
        <w:rPr>
          <w:rFonts w:cs="Arial" w:hint="cs"/>
          <w:rtl/>
        </w:rPr>
        <w:t>هذه</w:t>
      </w:r>
      <w:r w:rsidRPr="00C9256A">
        <w:rPr>
          <w:rFonts w:cs="Arial"/>
          <w:rtl/>
        </w:rPr>
        <w:t xml:space="preserve"> </w:t>
      </w:r>
      <w:r w:rsidRPr="00C9256A">
        <w:rPr>
          <w:rFonts w:cs="Arial" w:hint="cs"/>
          <w:rtl/>
        </w:rPr>
        <w:t>التوصيات</w:t>
      </w:r>
      <w:r w:rsidRPr="00C9256A">
        <w:rPr>
          <w:rFonts w:cs="Arial"/>
          <w:rtl/>
        </w:rPr>
        <w:t xml:space="preserve"> </w:t>
      </w:r>
      <w:r w:rsidRPr="00C9256A">
        <w:rPr>
          <w:rFonts w:cs="Arial" w:hint="cs"/>
          <w:rtl/>
        </w:rPr>
        <w:t>على</w:t>
      </w:r>
      <w:r w:rsidRPr="00C9256A">
        <w:rPr>
          <w:rFonts w:cs="Arial"/>
          <w:rtl/>
        </w:rPr>
        <w:t xml:space="preserve"> </w:t>
      </w:r>
      <w:r w:rsidRPr="00C9256A">
        <w:rPr>
          <w:rFonts w:cs="Arial" w:hint="cs"/>
          <w:rtl/>
        </w:rPr>
        <w:t>أقل</w:t>
      </w:r>
      <w:r w:rsidRPr="00C9256A">
        <w:rPr>
          <w:rFonts w:cs="Arial"/>
          <w:rtl/>
        </w:rPr>
        <w:t xml:space="preserve"> </w:t>
      </w:r>
      <w:r w:rsidRPr="00C9256A">
        <w:rPr>
          <w:rFonts w:cs="Arial" w:hint="cs"/>
          <w:rtl/>
        </w:rPr>
        <w:t>تقدير</w:t>
      </w:r>
      <w:r w:rsidRPr="00C9256A">
        <w:rPr>
          <w:rFonts w:cs="Arial"/>
          <w:rtl/>
        </w:rPr>
        <w:t xml:space="preserve"> </w:t>
      </w:r>
      <w:r w:rsidRPr="00C9256A">
        <w:rPr>
          <w:rFonts w:cs="Arial" w:hint="cs"/>
          <w:rtl/>
        </w:rPr>
        <w:t>لتوسيع</w:t>
      </w:r>
      <w:r w:rsidRPr="00C9256A">
        <w:rPr>
          <w:rFonts w:cs="Arial"/>
          <w:rtl/>
        </w:rPr>
        <w:t xml:space="preserve"> </w:t>
      </w:r>
      <w:r w:rsidRPr="00C9256A">
        <w:rPr>
          <w:rFonts w:cs="Arial" w:hint="cs"/>
          <w:rtl/>
        </w:rPr>
        <w:t>الأفق</w:t>
      </w:r>
      <w:r w:rsidRPr="00C9256A">
        <w:rPr>
          <w:rFonts w:cs="Arial"/>
          <w:rtl/>
        </w:rPr>
        <w:t xml:space="preserve"> </w:t>
      </w:r>
      <w:r w:rsidRPr="00C9256A">
        <w:rPr>
          <w:rFonts w:cs="Arial" w:hint="cs"/>
          <w:rtl/>
        </w:rPr>
        <w:t>نحو</w:t>
      </w:r>
      <w:r w:rsidRPr="00C9256A">
        <w:rPr>
          <w:rFonts w:cs="Arial"/>
          <w:rtl/>
        </w:rPr>
        <w:t xml:space="preserve"> </w:t>
      </w:r>
      <w:r w:rsidRPr="00C9256A">
        <w:rPr>
          <w:rFonts w:cs="Arial" w:hint="cs"/>
          <w:rtl/>
        </w:rPr>
        <w:t>الوصول</w:t>
      </w:r>
      <w:r w:rsidRPr="00C9256A">
        <w:rPr>
          <w:rFonts w:cs="Arial"/>
          <w:rtl/>
        </w:rPr>
        <w:t xml:space="preserve"> </w:t>
      </w:r>
      <w:r w:rsidRPr="00C9256A">
        <w:rPr>
          <w:rFonts w:cs="Arial" w:hint="cs"/>
          <w:rtl/>
        </w:rPr>
        <w:t>إلى</w:t>
      </w:r>
      <w:r w:rsidRPr="00C9256A">
        <w:rPr>
          <w:rFonts w:cs="Arial"/>
          <w:rtl/>
        </w:rPr>
        <w:t xml:space="preserve"> </w:t>
      </w:r>
      <w:r w:rsidRPr="00C9256A">
        <w:rPr>
          <w:rFonts w:cs="Arial" w:hint="cs"/>
          <w:rtl/>
        </w:rPr>
        <w:t>حلول</w:t>
      </w:r>
      <w:r w:rsidRPr="00C9256A">
        <w:rPr>
          <w:rFonts w:cs="Arial"/>
          <w:rtl/>
        </w:rPr>
        <w:t xml:space="preserve"> </w:t>
      </w:r>
      <w:r w:rsidRPr="00C9256A">
        <w:rPr>
          <w:rFonts w:cs="Arial" w:hint="cs"/>
          <w:rtl/>
        </w:rPr>
        <w:t>مجدية</w:t>
      </w:r>
      <w:r w:rsidRPr="00C9256A">
        <w:rPr>
          <w:rFonts w:cs="Arial"/>
          <w:rtl/>
        </w:rPr>
        <w:t xml:space="preserve"> .</w:t>
      </w:r>
    </w:p>
    <w:p w:rsidR="00C9256A" w:rsidRPr="0005522E" w:rsidRDefault="00C9256A" w:rsidP="0053728C">
      <w:pPr>
        <w:rPr>
          <w:rFonts w:hint="cs"/>
          <w:b/>
          <w:bCs/>
          <w:rtl/>
        </w:rPr>
      </w:pPr>
    </w:p>
    <w:p w:rsidR="00F66169" w:rsidRPr="00F66169" w:rsidRDefault="003B600E" w:rsidP="00F66169">
      <w:pPr>
        <w:bidi w:val="0"/>
        <w:rPr>
          <w:b/>
          <w:bCs/>
        </w:rPr>
      </w:pPr>
      <w:r w:rsidRPr="006326B9">
        <w:rPr>
          <w:b/>
          <w:bCs/>
        </w:rPr>
        <w:t xml:space="preserve">Abstract: </w:t>
      </w:r>
    </w:p>
    <w:p w:rsidR="001E6613" w:rsidRPr="006761E9" w:rsidRDefault="00C9256A" w:rsidP="00C9256A">
      <w:pPr>
        <w:bidi w:val="0"/>
        <w:spacing w:after="0"/>
        <w:rPr>
          <w:rFonts w:cs="Arial"/>
        </w:rPr>
      </w:pPr>
      <w:bookmarkStart w:id="0" w:name="_GoBack"/>
      <w:bookmarkEnd w:id="0"/>
      <w:r w:rsidRPr="00C9256A">
        <w:rPr>
          <w:rFonts w:cs="Arial"/>
        </w:rPr>
        <w:t xml:space="preserve">Comes the preparation of this research was part of scientific efforts made ​​to extrapolate the features of the social and urban poor slum neighborhoods in the city of matters in which seriousness and then draw scenarios are useful to the efforts of redevelopment and rehabilitation. This report contains an explanation of the methods and results of studies of physical and social neighborhood </w:t>
      </w:r>
      <w:proofErr w:type="spellStart"/>
      <w:r w:rsidRPr="00C9256A">
        <w:rPr>
          <w:rFonts w:cs="Arial"/>
        </w:rPr>
        <w:t>Alhendaoah</w:t>
      </w:r>
      <w:proofErr w:type="spellEnd"/>
      <w:r w:rsidRPr="00C9256A">
        <w:rPr>
          <w:rFonts w:cs="Arial"/>
        </w:rPr>
        <w:t xml:space="preserve"> in Jeddah as a case study, where up to many of the results include an increase in the unemployment rate, double the spending on maintenance and repair of housing units, and draws most of the workers to work in the neighborhoods outside the neighborhood case study and the neighborhoods with the properties urban, research to draw up recommendations and suggestions useful, God willing, in particular to those related to urban development and most notably the secretariat of the city of Jeddah. It is hoped these recommendations at the very least to expand the horizon about access to feasible solutions.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56A3-F012-4322-812D-19C5875C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2011-09-26T10:36:00Z</dcterms:created>
  <dcterms:modified xsi:type="dcterms:W3CDTF">2011-09-26T10:36:00Z</dcterms:modified>
</cp:coreProperties>
</file>