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B9245D" w:rsidRPr="00B9245D" w:rsidRDefault="00B9245D" w:rsidP="00B9245D">
      <w:pPr>
        <w:jc w:val="both"/>
        <w:rPr>
          <w:rFonts w:cs="Arial"/>
          <w:rtl/>
        </w:rPr>
      </w:pPr>
      <w:r w:rsidRPr="00B9245D">
        <w:rPr>
          <w:rFonts w:cs="Arial" w:hint="cs"/>
          <w:rtl/>
        </w:rPr>
        <w:t>ان</w:t>
      </w:r>
      <w:r w:rsidRPr="00B9245D">
        <w:rPr>
          <w:rFonts w:cs="Arial"/>
          <w:rtl/>
        </w:rPr>
        <w:t xml:space="preserve"> </w:t>
      </w:r>
      <w:r w:rsidRPr="00B9245D">
        <w:rPr>
          <w:rFonts w:cs="Arial" w:hint="cs"/>
          <w:rtl/>
        </w:rPr>
        <w:t>امراض</w:t>
      </w:r>
      <w:r w:rsidRPr="00B9245D">
        <w:rPr>
          <w:rFonts w:cs="Arial"/>
          <w:rtl/>
        </w:rPr>
        <w:t xml:space="preserve"> </w:t>
      </w:r>
      <w:r w:rsidRPr="00B9245D">
        <w:rPr>
          <w:rFonts w:cs="Arial" w:hint="cs"/>
          <w:rtl/>
        </w:rPr>
        <w:t>الغده</w:t>
      </w:r>
      <w:r w:rsidRPr="00B9245D">
        <w:rPr>
          <w:rFonts w:cs="Arial"/>
          <w:rtl/>
        </w:rPr>
        <w:t xml:space="preserve"> </w:t>
      </w:r>
      <w:r>
        <w:rPr>
          <w:rFonts w:cs="Arial" w:hint="cs"/>
          <w:rtl/>
        </w:rPr>
        <w:t>الدرقية</w:t>
      </w:r>
      <w:r w:rsidRPr="00B9245D">
        <w:rPr>
          <w:rFonts w:cs="Arial"/>
          <w:rtl/>
        </w:rPr>
        <w:t xml:space="preserve"> </w:t>
      </w:r>
      <w:r w:rsidRPr="00B9245D">
        <w:rPr>
          <w:rFonts w:cs="Arial" w:hint="cs"/>
          <w:rtl/>
        </w:rPr>
        <w:t>و</w:t>
      </w:r>
      <w:r w:rsidRPr="00B9245D">
        <w:rPr>
          <w:rFonts w:cs="Arial"/>
          <w:rtl/>
        </w:rPr>
        <w:t xml:space="preserve"> </w:t>
      </w:r>
      <w:r w:rsidRPr="00B9245D">
        <w:rPr>
          <w:rFonts w:cs="Arial" w:hint="cs"/>
          <w:rtl/>
        </w:rPr>
        <w:t>السكري</w:t>
      </w:r>
      <w:r w:rsidRPr="00B9245D">
        <w:rPr>
          <w:rFonts w:cs="Arial"/>
          <w:rtl/>
        </w:rPr>
        <w:t xml:space="preserve"> </w:t>
      </w:r>
      <w:r w:rsidRPr="00B9245D">
        <w:rPr>
          <w:rFonts w:cs="Arial" w:hint="cs"/>
          <w:rtl/>
        </w:rPr>
        <w:t>من</w:t>
      </w:r>
      <w:r w:rsidRPr="00B9245D">
        <w:rPr>
          <w:rFonts w:cs="Arial"/>
          <w:rtl/>
        </w:rPr>
        <w:t xml:space="preserve"> </w:t>
      </w:r>
      <w:r w:rsidRPr="00B9245D">
        <w:rPr>
          <w:rFonts w:cs="Arial" w:hint="cs"/>
          <w:rtl/>
        </w:rPr>
        <w:t>الأمراض</w:t>
      </w:r>
      <w:r w:rsidRPr="00B9245D">
        <w:rPr>
          <w:rFonts w:cs="Arial"/>
          <w:rtl/>
        </w:rPr>
        <w:t xml:space="preserve"> </w:t>
      </w:r>
      <w:r>
        <w:rPr>
          <w:rFonts w:cs="Arial" w:hint="cs"/>
          <w:rtl/>
        </w:rPr>
        <w:t>الشائعة</w:t>
      </w:r>
      <w:r w:rsidRPr="00B9245D">
        <w:rPr>
          <w:rFonts w:cs="Arial"/>
          <w:rtl/>
        </w:rPr>
        <w:t xml:space="preserve"> </w:t>
      </w:r>
      <w:r w:rsidRPr="00B9245D">
        <w:rPr>
          <w:rFonts w:cs="Arial" w:hint="cs"/>
          <w:rtl/>
        </w:rPr>
        <w:t>عالميا</w:t>
      </w:r>
      <w:r w:rsidRPr="00B9245D">
        <w:rPr>
          <w:rFonts w:cs="Arial"/>
          <w:rtl/>
        </w:rPr>
        <w:t xml:space="preserve">. </w:t>
      </w:r>
      <w:r>
        <w:rPr>
          <w:rFonts w:cs="Arial" w:hint="cs"/>
          <w:rtl/>
        </w:rPr>
        <w:t>ولدراسة</w:t>
      </w:r>
      <w:r w:rsidRPr="00B9245D">
        <w:rPr>
          <w:rFonts w:cs="Arial"/>
          <w:rtl/>
        </w:rPr>
        <w:t xml:space="preserve"> </w:t>
      </w:r>
      <w:r>
        <w:rPr>
          <w:rFonts w:cs="Arial" w:hint="cs"/>
          <w:rtl/>
        </w:rPr>
        <w:t>العلاقة</w:t>
      </w:r>
      <w:r w:rsidRPr="00B9245D">
        <w:rPr>
          <w:rFonts w:cs="Arial"/>
          <w:rtl/>
        </w:rPr>
        <w:t xml:space="preserve"> </w:t>
      </w:r>
      <w:r w:rsidRPr="00B9245D">
        <w:rPr>
          <w:rFonts w:cs="Arial" w:hint="cs"/>
          <w:rtl/>
        </w:rPr>
        <w:t>بين</w:t>
      </w:r>
      <w:r w:rsidRPr="00B9245D">
        <w:rPr>
          <w:rFonts w:cs="Arial"/>
          <w:rtl/>
        </w:rPr>
        <w:t xml:space="preserve"> </w:t>
      </w:r>
      <w:r w:rsidRPr="00B9245D">
        <w:rPr>
          <w:rFonts w:cs="Arial" w:hint="cs"/>
          <w:rtl/>
        </w:rPr>
        <w:t>مرض</w:t>
      </w:r>
      <w:r w:rsidRPr="00B9245D">
        <w:rPr>
          <w:rFonts w:cs="Arial"/>
          <w:rtl/>
        </w:rPr>
        <w:t xml:space="preserve"> </w:t>
      </w:r>
      <w:r w:rsidRPr="00B9245D">
        <w:rPr>
          <w:rFonts w:cs="Arial" w:hint="cs"/>
          <w:rtl/>
        </w:rPr>
        <w:t>السكري</w:t>
      </w:r>
      <w:r w:rsidRPr="00B9245D">
        <w:rPr>
          <w:rFonts w:cs="Arial"/>
          <w:rtl/>
        </w:rPr>
        <w:t xml:space="preserve"> </w:t>
      </w:r>
      <w:r w:rsidRPr="00B9245D">
        <w:rPr>
          <w:rFonts w:cs="Arial" w:hint="cs"/>
          <w:rtl/>
        </w:rPr>
        <w:t>و</w:t>
      </w:r>
      <w:r w:rsidRPr="00B9245D">
        <w:rPr>
          <w:rFonts w:cs="Arial"/>
          <w:rtl/>
        </w:rPr>
        <w:t xml:space="preserve"> </w:t>
      </w:r>
      <w:r w:rsidRPr="00B9245D">
        <w:rPr>
          <w:rFonts w:cs="Arial" w:hint="cs"/>
          <w:rtl/>
        </w:rPr>
        <w:t>اضطرابات</w:t>
      </w:r>
      <w:r w:rsidRPr="00B9245D">
        <w:rPr>
          <w:rFonts w:cs="Arial"/>
          <w:rtl/>
        </w:rPr>
        <w:t xml:space="preserve"> </w:t>
      </w:r>
      <w:r w:rsidRPr="00B9245D">
        <w:rPr>
          <w:rFonts w:cs="Arial" w:hint="cs"/>
          <w:rtl/>
        </w:rPr>
        <w:t>الغده</w:t>
      </w:r>
      <w:r w:rsidRPr="00B9245D">
        <w:rPr>
          <w:rFonts w:cs="Arial"/>
          <w:rtl/>
        </w:rPr>
        <w:t xml:space="preserve"> </w:t>
      </w:r>
      <w:r w:rsidRPr="00B9245D">
        <w:rPr>
          <w:rFonts w:cs="Arial" w:hint="cs"/>
          <w:rtl/>
        </w:rPr>
        <w:t>الدرقية</w:t>
      </w:r>
      <w:r w:rsidRPr="00B9245D">
        <w:rPr>
          <w:rFonts w:cs="Arial"/>
          <w:rtl/>
        </w:rPr>
        <w:t xml:space="preserve"> </w:t>
      </w:r>
      <w:r w:rsidRPr="00B9245D">
        <w:rPr>
          <w:rFonts w:cs="Arial" w:hint="cs"/>
          <w:rtl/>
        </w:rPr>
        <w:t>لدى</w:t>
      </w:r>
      <w:r w:rsidRPr="00B9245D">
        <w:rPr>
          <w:rFonts w:cs="Arial"/>
          <w:rtl/>
        </w:rPr>
        <w:t xml:space="preserve"> </w:t>
      </w:r>
      <w:r w:rsidRPr="00B9245D">
        <w:rPr>
          <w:rFonts w:cs="Arial" w:hint="cs"/>
          <w:rtl/>
        </w:rPr>
        <w:t>السعوديين</w:t>
      </w:r>
      <w:r w:rsidRPr="00B9245D">
        <w:rPr>
          <w:rFonts w:cs="Arial"/>
          <w:rtl/>
        </w:rPr>
        <w:t xml:space="preserve"> </w:t>
      </w:r>
      <w:r w:rsidRPr="00B9245D">
        <w:rPr>
          <w:rFonts w:cs="Arial" w:hint="cs"/>
          <w:rtl/>
        </w:rPr>
        <w:t>الكبار</w:t>
      </w:r>
      <w:r w:rsidRPr="00B9245D">
        <w:rPr>
          <w:rFonts w:cs="Arial"/>
          <w:rtl/>
        </w:rPr>
        <w:t xml:space="preserve"> </w:t>
      </w:r>
      <w:r w:rsidRPr="00B9245D">
        <w:rPr>
          <w:rFonts w:cs="Arial" w:hint="cs"/>
          <w:rtl/>
        </w:rPr>
        <w:t>قمنا</w:t>
      </w:r>
      <w:r w:rsidRPr="00B9245D">
        <w:rPr>
          <w:rFonts w:cs="Arial"/>
          <w:rtl/>
        </w:rPr>
        <w:t xml:space="preserve"> </w:t>
      </w:r>
      <w:r w:rsidRPr="00B9245D">
        <w:rPr>
          <w:rFonts w:cs="Arial" w:hint="cs"/>
          <w:rtl/>
        </w:rPr>
        <w:t>بدراسة</w:t>
      </w:r>
      <w:r w:rsidRPr="00B9245D">
        <w:rPr>
          <w:rFonts w:cs="Arial"/>
          <w:rtl/>
        </w:rPr>
        <w:t xml:space="preserve"> 100 </w:t>
      </w:r>
      <w:r w:rsidRPr="00B9245D">
        <w:rPr>
          <w:rFonts w:cs="Arial" w:hint="cs"/>
          <w:rtl/>
        </w:rPr>
        <w:t>مريض</w:t>
      </w:r>
      <w:r w:rsidRPr="00B9245D">
        <w:rPr>
          <w:rFonts w:cs="Arial"/>
          <w:rtl/>
        </w:rPr>
        <w:t xml:space="preserve"> </w:t>
      </w:r>
      <w:r w:rsidRPr="00B9245D">
        <w:rPr>
          <w:rFonts w:cs="Arial" w:hint="cs"/>
          <w:rtl/>
        </w:rPr>
        <w:t>سعودي</w:t>
      </w:r>
      <w:r w:rsidRPr="00B9245D">
        <w:rPr>
          <w:rFonts w:cs="Arial"/>
          <w:rtl/>
        </w:rPr>
        <w:t xml:space="preserve"> </w:t>
      </w:r>
      <w:r w:rsidRPr="00B9245D">
        <w:rPr>
          <w:rFonts w:cs="Arial" w:hint="cs"/>
          <w:rtl/>
        </w:rPr>
        <w:t>مصاب</w:t>
      </w:r>
      <w:r w:rsidRPr="00B9245D">
        <w:rPr>
          <w:rFonts w:cs="Arial"/>
          <w:rtl/>
        </w:rPr>
        <w:t xml:space="preserve"> </w:t>
      </w:r>
      <w:r w:rsidRPr="00B9245D">
        <w:rPr>
          <w:rFonts w:cs="Arial" w:hint="cs"/>
          <w:rtl/>
        </w:rPr>
        <w:t>بالسكري</w:t>
      </w:r>
      <w:r w:rsidRPr="00B9245D">
        <w:rPr>
          <w:rFonts w:cs="Arial"/>
          <w:rtl/>
        </w:rPr>
        <w:t xml:space="preserve"> </w:t>
      </w:r>
      <w:r w:rsidRPr="00B9245D">
        <w:rPr>
          <w:rFonts w:cs="Arial" w:hint="cs"/>
          <w:rtl/>
        </w:rPr>
        <w:t>النوع</w:t>
      </w:r>
      <w:r w:rsidRPr="00B9245D">
        <w:rPr>
          <w:rFonts w:cs="Arial"/>
          <w:rtl/>
        </w:rPr>
        <w:t xml:space="preserve"> </w:t>
      </w:r>
      <w:r w:rsidRPr="00B9245D">
        <w:rPr>
          <w:rFonts w:cs="Arial" w:hint="cs"/>
          <w:rtl/>
        </w:rPr>
        <w:t>الثاني</w:t>
      </w:r>
      <w:r w:rsidRPr="00B9245D">
        <w:rPr>
          <w:rFonts w:cs="Arial"/>
          <w:rtl/>
        </w:rPr>
        <w:t xml:space="preserve"> </w:t>
      </w:r>
      <w:r w:rsidRPr="00B9245D">
        <w:rPr>
          <w:rFonts w:cs="Arial" w:hint="cs"/>
          <w:rtl/>
        </w:rPr>
        <w:t>و</w:t>
      </w:r>
      <w:r w:rsidRPr="00B9245D">
        <w:rPr>
          <w:rFonts w:cs="Arial"/>
          <w:rtl/>
        </w:rPr>
        <w:t xml:space="preserve"> </w:t>
      </w:r>
      <w:r w:rsidRPr="00B9245D">
        <w:rPr>
          <w:rFonts w:cs="Arial" w:hint="cs"/>
          <w:rtl/>
        </w:rPr>
        <w:t>تمت</w:t>
      </w:r>
      <w:r w:rsidRPr="00B9245D">
        <w:rPr>
          <w:rFonts w:cs="Arial"/>
          <w:rtl/>
        </w:rPr>
        <w:t xml:space="preserve"> </w:t>
      </w:r>
      <w:r w:rsidRPr="00B9245D">
        <w:rPr>
          <w:rFonts w:cs="Arial" w:hint="cs"/>
          <w:rtl/>
        </w:rPr>
        <w:t>مقارنته</w:t>
      </w:r>
      <w:r w:rsidRPr="00B9245D">
        <w:rPr>
          <w:rFonts w:cs="Arial"/>
          <w:rtl/>
        </w:rPr>
        <w:t xml:space="preserve"> </w:t>
      </w:r>
      <w:r w:rsidRPr="00B9245D">
        <w:rPr>
          <w:rFonts w:cs="Arial" w:hint="cs"/>
          <w:rtl/>
        </w:rPr>
        <w:t>ب</w:t>
      </w:r>
      <w:r w:rsidRPr="00B9245D">
        <w:rPr>
          <w:rFonts w:cs="Arial"/>
          <w:rtl/>
        </w:rPr>
        <w:t xml:space="preserve">100 </w:t>
      </w:r>
      <w:r w:rsidRPr="00B9245D">
        <w:rPr>
          <w:rFonts w:cs="Arial" w:hint="cs"/>
          <w:rtl/>
        </w:rPr>
        <w:t>مريض</w:t>
      </w:r>
      <w:r w:rsidRPr="00B9245D">
        <w:rPr>
          <w:rFonts w:cs="Arial"/>
          <w:rtl/>
        </w:rPr>
        <w:t xml:space="preserve"> </w:t>
      </w:r>
      <w:r w:rsidRPr="00B9245D">
        <w:rPr>
          <w:rFonts w:cs="Arial" w:hint="cs"/>
          <w:rtl/>
        </w:rPr>
        <w:t>سعودي</w:t>
      </w:r>
      <w:r w:rsidRPr="00B9245D">
        <w:rPr>
          <w:rFonts w:cs="Arial"/>
          <w:rtl/>
        </w:rPr>
        <w:t xml:space="preserve"> </w:t>
      </w:r>
      <w:r w:rsidRPr="00B9245D">
        <w:rPr>
          <w:rFonts w:cs="Arial" w:hint="cs"/>
          <w:rtl/>
        </w:rPr>
        <w:t>غير</w:t>
      </w:r>
      <w:r w:rsidRPr="00B9245D">
        <w:rPr>
          <w:rFonts w:cs="Arial"/>
          <w:rtl/>
        </w:rPr>
        <w:t xml:space="preserve"> </w:t>
      </w:r>
      <w:r w:rsidRPr="00B9245D">
        <w:rPr>
          <w:rFonts w:cs="Arial" w:hint="cs"/>
          <w:rtl/>
        </w:rPr>
        <w:t>مصاب</w:t>
      </w:r>
      <w:r w:rsidRPr="00B9245D">
        <w:rPr>
          <w:rFonts w:cs="Arial"/>
          <w:rtl/>
        </w:rPr>
        <w:t xml:space="preserve"> </w:t>
      </w:r>
      <w:r w:rsidRPr="00B9245D">
        <w:rPr>
          <w:rFonts w:cs="Arial" w:hint="cs"/>
          <w:rtl/>
        </w:rPr>
        <w:t>بالسكري</w:t>
      </w:r>
      <w:r w:rsidRPr="00B9245D">
        <w:rPr>
          <w:rFonts w:cs="Arial"/>
          <w:rtl/>
        </w:rPr>
        <w:t xml:space="preserve"> </w:t>
      </w:r>
      <w:r w:rsidRPr="00B9245D">
        <w:rPr>
          <w:rFonts w:cs="Arial" w:hint="cs"/>
          <w:rtl/>
        </w:rPr>
        <w:t>و</w:t>
      </w:r>
      <w:r w:rsidRPr="00B9245D">
        <w:rPr>
          <w:rFonts w:cs="Arial"/>
          <w:rtl/>
        </w:rPr>
        <w:t xml:space="preserve"> </w:t>
      </w:r>
      <w:r w:rsidRPr="00B9245D">
        <w:rPr>
          <w:rFonts w:cs="Arial" w:hint="cs"/>
          <w:rtl/>
        </w:rPr>
        <w:t>كانت</w:t>
      </w:r>
      <w:r w:rsidRPr="00B9245D">
        <w:rPr>
          <w:rFonts w:cs="Arial"/>
          <w:rtl/>
        </w:rPr>
        <w:t xml:space="preserve"> </w:t>
      </w:r>
      <w:r w:rsidRPr="00B9245D">
        <w:rPr>
          <w:rFonts w:cs="Arial" w:hint="cs"/>
          <w:rtl/>
        </w:rPr>
        <w:t>العينتان</w:t>
      </w:r>
      <w:r w:rsidRPr="00B9245D">
        <w:rPr>
          <w:rFonts w:cs="Arial"/>
          <w:rtl/>
        </w:rPr>
        <w:t xml:space="preserve"> </w:t>
      </w:r>
      <w:r w:rsidRPr="00B9245D">
        <w:rPr>
          <w:rFonts w:cs="Arial" w:hint="cs"/>
          <w:rtl/>
        </w:rPr>
        <w:t>متقاربه</w:t>
      </w:r>
      <w:r w:rsidRPr="00B9245D">
        <w:rPr>
          <w:rFonts w:cs="Arial"/>
          <w:rtl/>
        </w:rPr>
        <w:t xml:space="preserve"> </w:t>
      </w:r>
      <w:r w:rsidRPr="00B9245D">
        <w:rPr>
          <w:rFonts w:cs="Arial" w:hint="cs"/>
          <w:rtl/>
        </w:rPr>
        <w:t>في</w:t>
      </w:r>
      <w:r w:rsidRPr="00B9245D">
        <w:rPr>
          <w:rFonts w:cs="Arial"/>
          <w:rtl/>
        </w:rPr>
        <w:t xml:space="preserve"> </w:t>
      </w:r>
      <w:r w:rsidRPr="00B9245D">
        <w:rPr>
          <w:rFonts w:cs="Arial" w:hint="cs"/>
          <w:rtl/>
        </w:rPr>
        <w:t>السن</w:t>
      </w:r>
      <w:r w:rsidRPr="00B9245D">
        <w:rPr>
          <w:rFonts w:cs="Arial"/>
          <w:rtl/>
        </w:rPr>
        <w:t xml:space="preserve"> </w:t>
      </w:r>
      <w:r w:rsidRPr="00B9245D">
        <w:rPr>
          <w:rFonts w:cs="Arial" w:hint="cs"/>
          <w:rtl/>
        </w:rPr>
        <w:t>و</w:t>
      </w:r>
      <w:r w:rsidRPr="00B9245D">
        <w:rPr>
          <w:rFonts w:cs="Arial"/>
          <w:rtl/>
        </w:rPr>
        <w:t xml:space="preserve"> </w:t>
      </w:r>
      <w:r w:rsidRPr="00B9245D">
        <w:rPr>
          <w:rFonts w:cs="Arial" w:hint="cs"/>
          <w:rtl/>
        </w:rPr>
        <w:t>الجنس</w:t>
      </w:r>
      <w:r w:rsidRPr="00B9245D">
        <w:rPr>
          <w:rFonts w:cs="Arial"/>
          <w:rtl/>
        </w:rPr>
        <w:t xml:space="preserve">. </w:t>
      </w:r>
      <w:r w:rsidRPr="00B9245D">
        <w:rPr>
          <w:rFonts w:cs="Arial" w:hint="cs"/>
          <w:rtl/>
        </w:rPr>
        <w:t>اوضحت</w:t>
      </w:r>
      <w:r w:rsidRPr="00B9245D">
        <w:rPr>
          <w:rFonts w:cs="Arial"/>
          <w:rtl/>
        </w:rPr>
        <w:t xml:space="preserve"> </w:t>
      </w:r>
      <w:r w:rsidRPr="00B9245D">
        <w:rPr>
          <w:rFonts w:cs="Arial" w:hint="cs"/>
          <w:rtl/>
        </w:rPr>
        <w:t>الدراسة</w:t>
      </w:r>
      <w:r w:rsidRPr="00B9245D">
        <w:rPr>
          <w:rFonts w:cs="Arial"/>
          <w:rtl/>
        </w:rPr>
        <w:t xml:space="preserve"> </w:t>
      </w:r>
      <w:r w:rsidRPr="00B9245D">
        <w:rPr>
          <w:rFonts w:cs="Arial" w:hint="cs"/>
          <w:rtl/>
        </w:rPr>
        <w:t>أن</w:t>
      </w:r>
      <w:r w:rsidRPr="00B9245D">
        <w:rPr>
          <w:rFonts w:cs="Arial"/>
          <w:rtl/>
        </w:rPr>
        <w:t xml:space="preserve"> 26% </w:t>
      </w:r>
      <w:r w:rsidRPr="00B9245D">
        <w:rPr>
          <w:rFonts w:cs="Arial" w:hint="cs"/>
          <w:rtl/>
        </w:rPr>
        <w:t>من</w:t>
      </w:r>
      <w:r w:rsidRPr="00B9245D">
        <w:rPr>
          <w:rFonts w:cs="Arial"/>
          <w:rtl/>
        </w:rPr>
        <w:t xml:space="preserve"> </w:t>
      </w:r>
      <w:r w:rsidRPr="00B9245D">
        <w:rPr>
          <w:rFonts w:cs="Arial" w:hint="cs"/>
          <w:rtl/>
        </w:rPr>
        <w:t>مرضى</w:t>
      </w:r>
      <w:r w:rsidRPr="00B9245D">
        <w:rPr>
          <w:rFonts w:cs="Arial"/>
          <w:rtl/>
        </w:rPr>
        <w:t xml:space="preserve"> </w:t>
      </w:r>
      <w:r w:rsidRPr="00B9245D">
        <w:rPr>
          <w:rFonts w:cs="Arial" w:hint="cs"/>
          <w:rtl/>
        </w:rPr>
        <w:t>السكري</w:t>
      </w:r>
      <w:r w:rsidRPr="00B9245D">
        <w:rPr>
          <w:rFonts w:cs="Arial"/>
          <w:rtl/>
        </w:rPr>
        <w:t xml:space="preserve"> </w:t>
      </w:r>
      <w:r w:rsidRPr="00B9245D">
        <w:rPr>
          <w:rFonts w:cs="Arial" w:hint="cs"/>
          <w:rtl/>
        </w:rPr>
        <w:t>لديهم</w:t>
      </w:r>
      <w:r w:rsidRPr="00B9245D">
        <w:rPr>
          <w:rFonts w:cs="Arial"/>
          <w:rtl/>
        </w:rPr>
        <w:t xml:space="preserve"> </w:t>
      </w:r>
      <w:r w:rsidRPr="00B9245D">
        <w:rPr>
          <w:rFonts w:cs="Arial" w:hint="cs"/>
          <w:rtl/>
        </w:rPr>
        <w:t>ارتفاع</w:t>
      </w:r>
      <w:r w:rsidRPr="00B9245D">
        <w:rPr>
          <w:rFonts w:cs="Arial"/>
          <w:rtl/>
        </w:rPr>
        <w:t xml:space="preserve"> </w:t>
      </w:r>
      <w:r w:rsidRPr="00B9245D">
        <w:rPr>
          <w:rFonts w:cs="Arial" w:hint="cs"/>
          <w:rtl/>
        </w:rPr>
        <w:t>في</w:t>
      </w:r>
      <w:r w:rsidRPr="00B9245D">
        <w:rPr>
          <w:rFonts w:cs="Arial"/>
          <w:rtl/>
        </w:rPr>
        <w:t xml:space="preserve"> </w:t>
      </w:r>
      <w:r w:rsidRPr="00B9245D">
        <w:rPr>
          <w:rFonts w:cs="Arial" w:hint="cs"/>
          <w:rtl/>
        </w:rPr>
        <w:t>الاجسام</w:t>
      </w:r>
      <w:r w:rsidRPr="00B9245D">
        <w:rPr>
          <w:rFonts w:cs="Arial"/>
          <w:rtl/>
        </w:rPr>
        <w:t xml:space="preserve"> </w:t>
      </w:r>
      <w:proofErr w:type="spellStart"/>
      <w:r w:rsidRPr="00B9245D">
        <w:rPr>
          <w:rFonts w:cs="Arial" w:hint="cs"/>
          <w:rtl/>
        </w:rPr>
        <w:t>المناعيه</w:t>
      </w:r>
      <w:proofErr w:type="spellEnd"/>
      <w:r w:rsidRPr="00B9245D">
        <w:rPr>
          <w:rFonts w:cs="Arial"/>
          <w:rtl/>
        </w:rPr>
        <w:t xml:space="preserve"> </w:t>
      </w:r>
      <w:r w:rsidRPr="00B9245D">
        <w:rPr>
          <w:rFonts w:cs="Arial" w:hint="cs"/>
          <w:rtl/>
        </w:rPr>
        <w:t>المضادة</w:t>
      </w:r>
      <w:r w:rsidRPr="00B9245D">
        <w:rPr>
          <w:rFonts w:cs="Arial"/>
          <w:rtl/>
        </w:rPr>
        <w:t xml:space="preserve"> </w:t>
      </w:r>
      <w:r>
        <w:rPr>
          <w:rFonts w:cs="Arial" w:hint="cs"/>
          <w:rtl/>
        </w:rPr>
        <w:t>لخلايا</w:t>
      </w:r>
      <w:r w:rsidRPr="00B9245D">
        <w:rPr>
          <w:rFonts w:cs="Arial"/>
          <w:rtl/>
        </w:rPr>
        <w:t xml:space="preserve"> </w:t>
      </w:r>
      <w:r w:rsidRPr="00B9245D">
        <w:rPr>
          <w:rFonts w:cs="Arial" w:hint="cs"/>
          <w:rtl/>
        </w:rPr>
        <w:t>البنكرياس</w:t>
      </w:r>
      <w:r w:rsidRPr="00B9245D">
        <w:rPr>
          <w:rFonts w:cs="Arial"/>
          <w:rtl/>
        </w:rPr>
        <w:t xml:space="preserve"> </w:t>
      </w:r>
      <w:r w:rsidRPr="00B9245D">
        <w:rPr>
          <w:rFonts w:cs="Arial" w:hint="cs"/>
          <w:rtl/>
        </w:rPr>
        <w:t>بينما</w:t>
      </w:r>
      <w:r w:rsidRPr="00B9245D">
        <w:rPr>
          <w:rFonts w:cs="Arial"/>
          <w:rtl/>
        </w:rPr>
        <w:t xml:space="preserve"> </w:t>
      </w:r>
      <w:r w:rsidRPr="00B9245D">
        <w:rPr>
          <w:rFonts w:cs="Arial" w:hint="cs"/>
          <w:rtl/>
        </w:rPr>
        <w:t>كانت</w:t>
      </w:r>
      <w:r w:rsidRPr="00B9245D">
        <w:rPr>
          <w:rFonts w:cs="Arial"/>
          <w:rtl/>
        </w:rPr>
        <w:t xml:space="preserve"> </w:t>
      </w:r>
      <w:r>
        <w:rPr>
          <w:rFonts w:cs="Arial" w:hint="cs"/>
          <w:rtl/>
        </w:rPr>
        <w:t>النسبة</w:t>
      </w:r>
      <w:r w:rsidRPr="00B9245D">
        <w:rPr>
          <w:rFonts w:cs="Arial"/>
          <w:rtl/>
        </w:rPr>
        <w:t xml:space="preserve"> 2% </w:t>
      </w:r>
      <w:r w:rsidRPr="00B9245D">
        <w:rPr>
          <w:rFonts w:cs="Arial" w:hint="cs"/>
          <w:rtl/>
        </w:rPr>
        <w:t>في</w:t>
      </w:r>
      <w:r w:rsidRPr="00B9245D">
        <w:rPr>
          <w:rFonts w:cs="Arial"/>
          <w:rtl/>
        </w:rPr>
        <w:t xml:space="preserve"> </w:t>
      </w:r>
      <w:r w:rsidRPr="00B9245D">
        <w:rPr>
          <w:rFonts w:cs="Arial" w:hint="cs"/>
          <w:rtl/>
        </w:rPr>
        <w:t>المرضى</w:t>
      </w:r>
      <w:r w:rsidRPr="00B9245D">
        <w:rPr>
          <w:rFonts w:cs="Arial"/>
          <w:rtl/>
        </w:rPr>
        <w:t xml:space="preserve"> </w:t>
      </w:r>
      <w:r w:rsidRPr="00B9245D">
        <w:rPr>
          <w:rFonts w:cs="Arial" w:hint="cs"/>
          <w:rtl/>
        </w:rPr>
        <w:t>الاخرين</w:t>
      </w:r>
      <w:r w:rsidRPr="00B9245D">
        <w:rPr>
          <w:rFonts w:cs="Arial"/>
          <w:rtl/>
        </w:rPr>
        <w:t xml:space="preserve">. </w:t>
      </w:r>
      <w:r w:rsidRPr="00B9245D">
        <w:rPr>
          <w:rFonts w:cs="Arial" w:hint="cs"/>
          <w:rtl/>
        </w:rPr>
        <w:t>أما</w:t>
      </w:r>
      <w:r w:rsidRPr="00B9245D">
        <w:rPr>
          <w:rFonts w:cs="Arial"/>
          <w:rtl/>
        </w:rPr>
        <w:t xml:space="preserve"> </w:t>
      </w:r>
      <w:r w:rsidRPr="00B9245D">
        <w:rPr>
          <w:rFonts w:cs="Arial" w:hint="cs"/>
          <w:rtl/>
        </w:rPr>
        <w:t>نسبه</w:t>
      </w:r>
      <w:r w:rsidRPr="00B9245D">
        <w:rPr>
          <w:rFonts w:cs="Arial"/>
          <w:rtl/>
        </w:rPr>
        <w:t xml:space="preserve"> </w:t>
      </w:r>
      <w:r w:rsidRPr="00B9245D">
        <w:rPr>
          <w:rFonts w:cs="Arial" w:hint="cs"/>
          <w:rtl/>
        </w:rPr>
        <w:t>الاجسام</w:t>
      </w:r>
      <w:r w:rsidRPr="00B9245D">
        <w:rPr>
          <w:rFonts w:cs="Arial"/>
          <w:rtl/>
        </w:rPr>
        <w:t xml:space="preserve"> </w:t>
      </w:r>
      <w:r w:rsidRPr="00B9245D">
        <w:rPr>
          <w:rFonts w:cs="Arial" w:hint="cs"/>
          <w:rtl/>
        </w:rPr>
        <w:t>المناعية</w:t>
      </w:r>
      <w:r w:rsidRPr="00B9245D">
        <w:rPr>
          <w:rFonts w:cs="Arial"/>
          <w:rtl/>
        </w:rPr>
        <w:t xml:space="preserve"> </w:t>
      </w:r>
      <w:r w:rsidRPr="00B9245D">
        <w:rPr>
          <w:rFonts w:cs="Arial" w:hint="cs"/>
          <w:rtl/>
        </w:rPr>
        <w:t>المضادة</w:t>
      </w:r>
      <w:r w:rsidRPr="00B9245D">
        <w:rPr>
          <w:rFonts w:cs="Arial"/>
          <w:rtl/>
        </w:rPr>
        <w:t xml:space="preserve"> </w:t>
      </w:r>
      <w:r w:rsidRPr="00B9245D">
        <w:rPr>
          <w:rFonts w:cs="Arial" w:hint="cs"/>
          <w:rtl/>
        </w:rPr>
        <w:t>للغده</w:t>
      </w:r>
      <w:r w:rsidRPr="00B9245D">
        <w:rPr>
          <w:rFonts w:cs="Arial"/>
          <w:rtl/>
        </w:rPr>
        <w:t xml:space="preserve"> </w:t>
      </w:r>
      <w:r w:rsidRPr="00B9245D">
        <w:rPr>
          <w:rFonts w:cs="Arial" w:hint="cs"/>
          <w:rtl/>
        </w:rPr>
        <w:t>الدرقية</w:t>
      </w:r>
      <w:r w:rsidRPr="00B9245D">
        <w:rPr>
          <w:rFonts w:cs="Arial"/>
          <w:rtl/>
        </w:rPr>
        <w:t xml:space="preserve"> </w:t>
      </w:r>
      <w:r w:rsidRPr="00B9245D">
        <w:rPr>
          <w:rFonts w:cs="Arial" w:hint="cs"/>
          <w:rtl/>
        </w:rPr>
        <w:t>فقد</w:t>
      </w:r>
      <w:r w:rsidRPr="00B9245D">
        <w:rPr>
          <w:rFonts w:cs="Arial"/>
          <w:rtl/>
        </w:rPr>
        <w:t xml:space="preserve"> </w:t>
      </w:r>
      <w:r w:rsidRPr="00B9245D">
        <w:rPr>
          <w:rFonts w:cs="Arial" w:hint="cs"/>
          <w:rtl/>
        </w:rPr>
        <w:t>وجدت</w:t>
      </w:r>
      <w:r w:rsidRPr="00B9245D">
        <w:rPr>
          <w:rFonts w:cs="Arial"/>
          <w:rtl/>
        </w:rPr>
        <w:t xml:space="preserve"> </w:t>
      </w:r>
      <w:r w:rsidRPr="00B9245D">
        <w:rPr>
          <w:rFonts w:cs="Arial" w:hint="cs"/>
          <w:rtl/>
        </w:rPr>
        <w:t>لدى</w:t>
      </w:r>
      <w:r w:rsidRPr="00B9245D">
        <w:rPr>
          <w:rFonts w:cs="Arial"/>
          <w:rtl/>
        </w:rPr>
        <w:t xml:space="preserve"> 10% </w:t>
      </w:r>
      <w:r w:rsidRPr="00B9245D">
        <w:rPr>
          <w:rFonts w:cs="Arial" w:hint="cs"/>
          <w:rtl/>
        </w:rPr>
        <w:t>من</w:t>
      </w:r>
      <w:r w:rsidRPr="00B9245D">
        <w:rPr>
          <w:rFonts w:cs="Arial"/>
          <w:rtl/>
        </w:rPr>
        <w:t xml:space="preserve"> </w:t>
      </w:r>
      <w:r w:rsidRPr="00B9245D">
        <w:rPr>
          <w:rFonts w:cs="Arial" w:hint="cs"/>
          <w:rtl/>
        </w:rPr>
        <w:t>مرضى</w:t>
      </w:r>
      <w:r w:rsidRPr="00B9245D">
        <w:rPr>
          <w:rFonts w:cs="Arial"/>
          <w:rtl/>
        </w:rPr>
        <w:t xml:space="preserve"> </w:t>
      </w:r>
      <w:r w:rsidRPr="00B9245D">
        <w:rPr>
          <w:rFonts w:cs="Arial" w:hint="cs"/>
          <w:rtl/>
        </w:rPr>
        <w:t>السكري</w:t>
      </w:r>
      <w:r w:rsidRPr="00B9245D">
        <w:rPr>
          <w:rFonts w:cs="Arial"/>
          <w:rtl/>
        </w:rPr>
        <w:t xml:space="preserve"> </w:t>
      </w:r>
      <w:r w:rsidRPr="00B9245D">
        <w:rPr>
          <w:rFonts w:cs="Arial" w:hint="cs"/>
          <w:rtl/>
        </w:rPr>
        <w:t>مقارنه</w:t>
      </w:r>
      <w:r w:rsidRPr="00B9245D">
        <w:rPr>
          <w:rFonts w:cs="Arial"/>
          <w:rtl/>
        </w:rPr>
        <w:t xml:space="preserve"> </w:t>
      </w:r>
      <w:r w:rsidRPr="00B9245D">
        <w:rPr>
          <w:rFonts w:cs="Arial" w:hint="cs"/>
          <w:rtl/>
        </w:rPr>
        <w:t>ب</w:t>
      </w:r>
      <w:r w:rsidRPr="00B9245D">
        <w:rPr>
          <w:rFonts w:cs="Arial"/>
          <w:rtl/>
        </w:rPr>
        <w:t xml:space="preserve"> 5% </w:t>
      </w:r>
      <w:r w:rsidRPr="00B9245D">
        <w:rPr>
          <w:rFonts w:cs="Arial" w:hint="cs"/>
          <w:rtl/>
        </w:rPr>
        <w:t>من</w:t>
      </w:r>
      <w:r w:rsidRPr="00B9245D">
        <w:rPr>
          <w:rFonts w:cs="Arial"/>
          <w:rtl/>
        </w:rPr>
        <w:t xml:space="preserve"> </w:t>
      </w:r>
      <w:r w:rsidRPr="00B9245D">
        <w:rPr>
          <w:rFonts w:cs="Arial" w:hint="cs"/>
          <w:rtl/>
        </w:rPr>
        <w:t>المرضى</w:t>
      </w:r>
      <w:r w:rsidRPr="00B9245D">
        <w:rPr>
          <w:rFonts w:cs="Arial"/>
          <w:rtl/>
        </w:rPr>
        <w:t xml:space="preserve"> </w:t>
      </w:r>
      <w:r w:rsidRPr="00B9245D">
        <w:rPr>
          <w:rFonts w:cs="Arial" w:hint="cs"/>
          <w:rtl/>
        </w:rPr>
        <w:t>الآخرين</w:t>
      </w:r>
      <w:r w:rsidRPr="00B9245D">
        <w:rPr>
          <w:rFonts w:cs="Arial"/>
          <w:rtl/>
        </w:rPr>
        <w:t xml:space="preserve">. </w:t>
      </w:r>
      <w:r w:rsidRPr="00B9245D">
        <w:rPr>
          <w:rFonts w:cs="Arial" w:hint="cs"/>
          <w:rtl/>
        </w:rPr>
        <w:t>اضطرابات</w:t>
      </w:r>
      <w:r w:rsidRPr="00B9245D">
        <w:rPr>
          <w:rFonts w:cs="Arial"/>
          <w:rtl/>
        </w:rPr>
        <w:t xml:space="preserve"> </w:t>
      </w:r>
      <w:r w:rsidRPr="00B9245D">
        <w:rPr>
          <w:rFonts w:cs="Arial" w:hint="cs"/>
          <w:rtl/>
        </w:rPr>
        <w:t>الغده</w:t>
      </w:r>
      <w:r w:rsidRPr="00B9245D">
        <w:rPr>
          <w:rFonts w:cs="Arial"/>
          <w:rtl/>
        </w:rPr>
        <w:t xml:space="preserve"> </w:t>
      </w:r>
      <w:r>
        <w:rPr>
          <w:rFonts w:cs="Arial" w:hint="cs"/>
          <w:rtl/>
        </w:rPr>
        <w:t>الدرقية</w:t>
      </w:r>
      <w:r w:rsidRPr="00B9245D">
        <w:rPr>
          <w:rFonts w:cs="Arial"/>
          <w:rtl/>
        </w:rPr>
        <w:t xml:space="preserve"> </w:t>
      </w:r>
      <w:r w:rsidRPr="00B9245D">
        <w:rPr>
          <w:rFonts w:cs="Arial" w:hint="cs"/>
          <w:rtl/>
        </w:rPr>
        <w:t>وجدت</w:t>
      </w:r>
      <w:r w:rsidRPr="00B9245D">
        <w:rPr>
          <w:rFonts w:cs="Arial"/>
          <w:rtl/>
        </w:rPr>
        <w:t xml:space="preserve"> </w:t>
      </w:r>
      <w:r>
        <w:rPr>
          <w:rFonts w:cs="Arial" w:hint="cs"/>
          <w:rtl/>
        </w:rPr>
        <w:t>في</w:t>
      </w:r>
      <w:r w:rsidRPr="00B9245D">
        <w:rPr>
          <w:rFonts w:cs="Arial"/>
          <w:rtl/>
        </w:rPr>
        <w:t xml:space="preserve"> 16% </w:t>
      </w:r>
      <w:r w:rsidRPr="00B9245D">
        <w:rPr>
          <w:rFonts w:cs="Arial" w:hint="cs"/>
          <w:rtl/>
        </w:rPr>
        <w:t>من</w:t>
      </w:r>
      <w:r w:rsidRPr="00B9245D">
        <w:rPr>
          <w:rFonts w:cs="Arial"/>
          <w:rtl/>
        </w:rPr>
        <w:t xml:space="preserve"> </w:t>
      </w:r>
      <w:r w:rsidRPr="00B9245D">
        <w:rPr>
          <w:rFonts w:cs="Arial" w:hint="cs"/>
          <w:rtl/>
        </w:rPr>
        <w:t>مرضى</w:t>
      </w:r>
      <w:r w:rsidRPr="00B9245D">
        <w:rPr>
          <w:rFonts w:cs="Arial"/>
          <w:rtl/>
        </w:rPr>
        <w:t xml:space="preserve"> </w:t>
      </w:r>
      <w:r w:rsidRPr="00B9245D">
        <w:rPr>
          <w:rFonts w:cs="Arial" w:hint="cs"/>
          <w:rtl/>
        </w:rPr>
        <w:t>السكري</w:t>
      </w:r>
      <w:r w:rsidRPr="00B9245D">
        <w:rPr>
          <w:rFonts w:cs="Arial"/>
          <w:rtl/>
        </w:rPr>
        <w:t xml:space="preserve"> </w:t>
      </w:r>
      <w:r w:rsidRPr="00B9245D">
        <w:rPr>
          <w:rFonts w:cs="Arial" w:hint="cs"/>
          <w:rtl/>
        </w:rPr>
        <w:t>و</w:t>
      </w:r>
      <w:r w:rsidRPr="00B9245D">
        <w:rPr>
          <w:rFonts w:cs="Arial"/>
          <w:rtl/>
        </w:rPr>
        <w:t xml:space="preserve"> 7% </w:t>
      </w:r>
      <w:r w:rsidRPr="00B9245D">
        <w:rPr>
          <w:rFonts w:cs="Arial" w:hint="cs"/>
          <w:rtl/>
        </w:rPr>
        <w:t>من</w:t>
      </w:r>
      <w:r w:rsidRPr="00B9245D">
        <w:rPr>
          <w:rFonts w:cs="Arial"/>
          <w:rtl/>
        </w:rPr>
        <w:t xml:space="preserve"> </w:t>
      </w:r>
      <w:r w:rsidRPr="00B9245D">
        <w:rPr>
          <w:rFonts w:cs="Arial" w:hint="cs"/>
          <w:rtl/>
        </w:rPr>
        <w:t>المرضى</w:t>
      </w:r>
      <w:r w:rsidRPr="00B9245D">
        <w:rPr>
          <w:rFonts w:cs="Arial"/>
          <w:rtl/>
        </w:rPr>
        <w:t xml:space="preserve"> </w:t>
      </w:r>
      <w:r w:rsidRPr="00B9245D">
        <w:rPr>
          <w:rFonts w:cs="Arial" w:hint="cs"/>
          <w:rtl/>
        </w:rPr>
        <w:t>الغير</w:t>
      </w:r>
      <w:r w:rsidRPr="00B9245D">
        <w:rPr>
          <w:rFonts w:cs="Arial"/>
          <w:rtl/>
        </w:rPr>
        <w:t xml:space="preserve"> </w:t>
      </w:r>
      <w:r w:rsidRPr="00B9245D">
        <w:rPr>
          <w:rFonts w:cs="Arial" w:hint="cs"/>
          <w:rtl/>
        </w:rPr>
        <w:t>مصابين</w:t>
      </w:r>
      <w:r w:rsidRPr="00B9245D">
        <w:rPr>
          <w:rFonts w:cs="Arial"/>
          <w:rtl/>
        </w:rPr>
        <w:t xml:space="preserve"> </w:t>
      </w:r>
      <w:r w:rsidRPr="00B9245D">
        <w:rPr>
          <w:rFonts w:cs="Arial" w:hint="cs"/>
          <w:rtl/>
        </w:rPr>
        <w:t>بالسكري</w:t>
      </w:r>
      <w:r w:rsidRPr="00B9245D">
        <w:rPr>
          <w:rFonts w:cs="Arial"/>
          <w:rtl/>
        </w:rPr>
        <w:t xml:space="preserve">. </w:t>
      </w:r>
      <w:r w:rsidRPr="00B9245D">
        <w:rPr>
          <w:rFonts w:cs="Arial" w:hint="cs"/>
          <w:rtl/>
        </w:rPr>
        <w:t>لوحظ</w:t>
      </w:r>
      <w:r w:rsidRPr="00B9245D">
        <w:rPr>
          <w:rFonts w:cs="Arial"/>
          <w:rtl/>
        </w:rPr>
        <w:t xml:space="preserve"> </w:t>
      </w:r>
      <w:r w:rsidRPr="00B9245D">
        <w:rPr>
          <w:rFonts w:cs="Arial" w:hint="cs"/>
          <w:rtl/>
        </w:rPr>
        <w:t>زياده</w:t>
      </w:r>
      <w:r w:rsidRPr="00B9245D">
        <w:rPr>
          <w:rFonts w:cs="Arial"/>
          <w:rtl/>
        </w:rPr>
        <w:t xml:space="preserve"> </w:t>
      </w:r>
      <w:r w:rsidRPr="00B9245D">
        <w:rPr>
          <w:rFonts w:cs="Arial" w:hint="cs"/>
          <w:rtl/>
        </w:rPr>
        <w:t>نسبه</w:t>
      </w:r>
      <w:r w:rsidRPr="00B9245D">
        <w:rPr>
          <w:rFonts w:cs="Arial"/>
          <w:rtl/>
        </w:rPr>
        <w:t xml:space="preserve"> </w:t>
      </w:r>
      <w:r w:rsidRPr="00B9245D">
        <w:rPr>
          <w:rFonts w:cs="Arial" w:hint="cs"/>
          <w:rtl/>
        </w:rPr>
        <w:t>اضطرابات</w:t>
      </w:r>
      <w:r w:rsidRPr="00B9245D">
        <w:rPr>
          <w:rFonts w:cs="Arial"/>
          <w:rtl/>
        </w:rPr>
        <w:t xml:space="preserve"> </w:t>
      </w:r>
      <w:r w:rsidRPr="00B9245D">
        <w:rPr>
          <w:rFonts w:cs="Arial" w:hint="cs"/>
          <w:rtl/>
        </w:rPr>
        <w:t>الغده</w:t>
      </w:r>
      <w:r w:rsidRPr="00B9245D">
        <w:rPr>
          <w:rFonts w:cs="Arial"/>
          <w:rtl/>
        </w:rPr>
        <w:t xml:space="preserve"> </w:t>
      </w:r>
      <w:r w:rsidRPr="00B9245D">
        <w:rPr>
          <w:rFonts w:cs="Arial" w:hint="cs"/>
          <w:rtl/>
        </w:rPr>
        <w:t>الدرقية</w:t>
      </w:r>
      <w:r w:rsidRPr="00B9245D">
        <w:rPr>
          <w:rFonts w:cs="Arial"/>
          <w:rtl/>
        </w:rPr>
        <w:t xml:space="preserve"> </w:t>
      </w:r>
      <w:r w:rsidRPr="00B9245D">
        <w:rPr>
          <w:rFonts w:cs="Arial" w:hint="cs"/>
          <w:rtl/>
        </w:rPr>
        <w:t>لدى</w:t>
      </w:r>
      <w:r w:rsidRPr="00B9245D">
        <w:rPr>
          <w:rFonts w:cs="Arial"/>
          <w:rtl/>
        </w:rPr>
        <w:t xml:space="preserve"> </w:t>
      </w:r>
      <w:r w:rsidRPr="00B9245D">
        <w:rPr>
          <w:rFonts w:cs="Arial" w:hint="cs"/>
          <w:rtl/>
        </w:rPr>
        <w:t>مرضى</w:t>
      </w:r>
      <w:r w:rsidRPr="00B9245D">
        <w:rPr>
          <w:rFonts w:cs="Arial"/>
          <w:rtl/>
        </w:rPr>
        <w:t xml:space="preserve"> </w:t>
      </w:r>
      <w:r w:rsidRPr="00B9245D">
        <w:rPr>
          <w:rFonts w:cs="Arial" w:hint="cs"/>
          <w:rtl/>
        </w:rPr>
        <w:t>السكري</w:t>
      </w:r>
      <w:r w:rsidRPr="00B9245D">
        <w:rPr>
          <w:rFonts w:cs="Arial"/>
          <w:rtl/>
        </w:rPr>
        <w:t xml:space="preserve"> </w:t>
      </w:r>
      <w:r w:rsidRPr="00B9245D">
        <w:rPr>
          <w:rFonts w:cs="Arial" w:hint="cs"/>
          <w:rtl/>
        </w:rPr>
        <w:t>الذين</w:t>
      </w:r>
      <w:r w:rsidRPr="00B9245D">
        <w:rPr>
          <w:rFonts w:cs="Arial"/>
          <w:rtl/>
        </w:rPr>
        <w:t xml:space="preserve"> </w:t>
      </w:r>
      <w:r w:rsidRPr="00B9245D">
        <w:rPr>
          <w:rFonts w:cs="Arial" w:hint="cs"/>
          <w:rtl/>
        </w:rPr>
        <w:t>لديهم</w:t>
      </w:r>
      <w:r w:rsidRPr="00B9245D">
        <w:rPr>
          <w:rFonts w:cs="Arial"/>
          <w:rtl/>
        </w:rPr>
        <w:t xml:space="preserve"> </w:t>
      </w:r>
      <w:r w:rsidRPr="00B9245D">
        <w:rPr>
          <w:rFonts w:cs="Arial" w:hint="cs"/>
          <w:rtl/>
        </w:rPr>
        <w:t>ارتفاع</w:t>
      </w:r>
      <w:r w:rsidRPr="00B9245D">
        <w:rPr>
          <w:rFonts w:cs="Arial"/>
          <w:rtl/>
        </w:rPr>
        <w:t xml:space="preserve"> </w:t>
      </w:r>
      <w:r w:rsidRPr="00B9245D">
        <w:rPr>
          <w:rFonts w:cs="Arial" w:hint="cs"/>
          <w:rtl/>
        </w:rPr>
        <w:t>في</w:t>
      </w:r>
      <w:r w:rsidRPr="00B9245D">
        <w:rPr>
          <w:rFonts w:cs="Arial"/>
          <w:rtl/>
        </w:rPr>
        <w:t xml:space="preserve"> </w:t>
      </w:r>
      <w:r w:rsidRPr="00B9245D">
        <w:rPr>
          <w:rFonts w:cs="Arial" w:hint="cs"/>
          <w:rtl/>
        </w:rPr>
        <w:t>الأجسام</w:t>
      </w:r>
      <w:r w:rsidRPr="00B9245D">
        <w:rPr>
          <w:rFonts w:cs="Arial"/>
          <w:rtl/>
        </w:rPr>
        <w:t xml:space="preserve"> </w:t>
      </w:r>
      <w:r w:rsidRPr="00B9245D">
        <w:rPr>
          <w:rFonts w:cs="Arial" w:hint="cs"/>
          <w:rtl/>
        </w:rPr>
        <w:t>المناعية</w:t>
      </w:r>
      <w:r w:rsidRPr="00B9245D">
        <w:rPr>
          <w:rFonts w:cs="Arial"/>
          <w:rtl/>
        </w:rPr>
        <w:t xml:space="preserve"> </w:t>
      </w:r>
      <w:r w:rsidRPr="00B9245D">
        <w:rPr>
          <w:rFonts w:cs="Arial" w:hint="cs"/>
          <w:rtl/>
        </w:rPr>
        <w:t>المضادة</w:t>
      </w:r>
      <w:r w:rsidRPr="00B9245D">
        <w:rPr>
          <w:rFonts w:cs="Arial"/>
          <w:rtl/>
        </w:rPr>
        <w:t xml:space="preserve"> </w:t>
      </w:r>
      <w:r w:rsidRPr="00B9245D">
        <w:rPr>
          <w:rFonts w:cs="Arial" w:hint="cs"/>
          <w:rtl/>
        </w:rPr>
        <w:t>لخلايا</w:t>
      </w:r>
      <w:r w:rsidRPr="00B9245D">
        <w:rPr>
          <w:rFonts w:cs="Arial"/>
          <w:rtl/>
        </w:rPr>
        <w:t xml:space="preserve"> </w:t>
      </w:r>
      <w:r w:rsidRPr="00B9245D">
        <w:rPr>
          <w:rFonts w:cs="Arial" w:hint="cs"/>
          <w:rtl/>
        </w:rPr>
        <w:t>البنكرياس</w:t>
      </w:r>
      <w:r w:rsidRPr="00B9245D">
        <w:rPr>
          <w:rFonts w:cs="Arial"/>
          <w:rtl/>
        </w:rPr>
        <w:t xml:space="preserve"> </w:t>
      </w:r>
      <w:r w:rsidRPr="00B9245D">
        <w:rPr>
          <w:rFonts w:cs="Arial" w:hint="cs"/>
          <w:rtl/>
        </w:rPr>
        <w:t>مقارنه</w:t>
      </w:r>
      <w:r w:rsidRPr="00B9245D">
        <w:rPr>
          <w:rFonts w:cs="Arial"/>
          <w:rtl/>
        </w:rPr>
        <w:t xml:space="preserve"> </w:t>
      </w:r>
      <w:r w:rsidRPr="00B9245D">
        <w:rPr>
          <w:rFonts w:cs="Arial" w:hint="cs"/>
          <w:rtl/>
        </w:rPr>
        <w:t>بمرضى</w:t>
      </w:r>
      <w:r w:rsidRPr="00B9245D">
        <w:rPr>
          <w:rFonts w:cs="Arial"/>
          <w:rtl/>
        </w:rPr>
        <w:t xml:space="preserve"> </w:t>
      </w:r>
      <w:r w:rsidRPr="00B9245D">
        <w:rPr>
          <w:rFonts w:cs="Arial" w:hint="cs"/>
          <w:rtl/>
        </w:rPr>
        <w:t>السكري</w:t>
      </w:r>
      <w:r w:rsidRPr="00B9245D">
        <w:rPr>
          <w:rFonts w:cs="Arial"/>
          <w:rtl/>
        </w:rPr>
        <w:t xml:space="preserve"> </w:t>
      </w:r>
      <w:r w:rsidRPr="00B9245D">
        <w:rPr>
          <w:rFonts w:cs="Arial" w:hint="cs"/>
          <w:rtl/>
        </w:rPr>
        <w:t>الآخرين</w:t>
      </w:r>
      <w:r w:rsidRPr="00B9245D">
        <w:rPr>
          <w:rFonts w:cs="Arial"/>
          <w:rtl/>
        </w:rPr>
        <w:t xml:space="preserve">, 27% </w:t>
      </w:r>
      <w:r w:rsidRPr="00B9245D">
        <w:rPr>
          <w:rFonts w:cs="Arial" w:hint="cs"/>
          <w:rtl/>
        </w:rPr>
        <w:t>مقارنه</w:t>
      </w:r>
      <w:r w:rsidRPr="00B9245D">
        <w:rPr>
          <w:rFonts w:cs="Arial"/>
          <w:rtl/>
        </w:rPr>
        <w:t xml:space="preserve"> </w:t>
      </w:r>
      <w:r w:rsidRPr="00B9245D">
        <w:rPr>
          <w:rFonts w:cs="Arial" w:hint="cs"/>
          <w:rtl/>
        </w:rPr>
        <w:t>ب</w:t>
      </w:r>
      <w:r w:rsidRPr="00B9245D">
        <w:rPr>
          <w:rFonts w:cs="Arial"/>
          <w:rtl/>
        </w:rPr>
        <w:t xml:space="preserve"> 4%. </w:t>
      </w:r>
    </w:p>
    <w:p w:rsidR="00B9245D" w:rsidRDefault="00B9245D" w:rsidP="00B9245D">
      <w:pPr>
        <w:jc w:val="both"/>
        <w:rPr>
          <w:rFonts w:cs="Arial" w:hint="cs"/>
          <w:rtl/>
        </w:rPr>
      </w:pPr>
      <w:r w:rsidRPr="00B9245D">
        <w:rPr>
          <w:rFonts w:cs="Arial" w:hint="cs"/>
          <w:rtl/>
        </w:rPr>
        <w:t>اثبتت</w:t>
      </w:r>
      <w:r w:rsidRPr="00B9245D">
        <w:rPr>
          <w:rFonts w:cs="Arial"/>
          <w:rtl/>
        </w:rPr>
        <w:t xml:space="preserve"> </w:t>
      </w:r>
      <w:r w:rsidRPr="00B9245D">
        <w:rPr>
          <w:rFonts w:cs="Arial" w:hint="cs"/>
          <w:rtl/>
        </w:rPr>
        <w:t>الدراسة</w:t>
      </w:r>
      <w:r w:rsidRPr="00B9245D">
        <w:rPr>
          <w:rFonts w:cs="Arial"/>
          <w:rtl/>
        </w:rPr>
        <w:t xml:space="preserve"> </w:t>
      </w:r>
      <w:r w:rsidRPr="00B9245D">
        <w:rPr>
          <w:rFonts w:cs="Arial" w:hint="cs"/>
          <w:rtl/>
        </w:rPr>
        <w:t>بشكل</w:t>
      </w:r>
      <w:r w:rsidRPr="00B9245D">
        <w:rPr>
          <w:rFonts w:cs="Arial"/>
          <w:rtl/>
        </w:rPr>
        <w:t xml:space="preserve"> </w:t>
      </w:r>
      <w:r w:rsidRPr="00B9245D">
        <w:rPr>
          <w:rFonts w:cs="Arial" w:hint="cs"/>
          <w:rtl/>
        </w:rPr>
        <w:t>ملحوظ</w:t>
      </w:r>
      <w:r w:rsidRPr="00B9245D">
        <w:rPr>
          <w:rFonts w:cs="Arial"/>
          <w:rtl/>
        </w:rPr>
        <w:t xml:space="preserve"> </w:t>
      </w:r>
      <w:r w:rsidRPr="00B9245D">
        <w:rPr>
          <w:rFonts w:cs="Arial" w:hint="cs"/>
          <w:rtl/>
        </w:rPr>
        <w:t>ارتفاع</w:t>
      </w:r>
      <w:r w:rsidRPr="00B9245D">
        <w:rPr>
          <w:rFonts w:cs="Arial"/>
          <w:rtl/>
        </w:rPr>
        <w:t xml:space="preserve"> </w:t>
      </w:r>
      <w:r w:rsidRPr="00B9245D">
        <w:rPr>
          <w:rFonts w:cs="Arial" w:hint="cs"/>
          <w:rtl/>
        </w:rPr>
        <w:t>نسبه</w:t>
      </w:r>
      <w:r w:rsidRPr="00B9245D">
        <w:rPr>
          <w:rFonts w:cs="Arial"/>
          <w:rtl/>
        </w:rPr>
        <w:t xml:space="preserve"> </w:t>
      </w:r>
      <w:r w:rsidRPr="00B9245D">
        <w:rPr>
          <w:rFonts w:cs="Arial" w:hint="cs"/>
          <w:rtl/>
        </w:rPr>
        <w:t>اضطرابات</w:t>
      </w:r>
      <w:r w:rsidRPr="00B9245D">
        <w:rPr>
          <w:rFonts w:cs="Arial"/>
          <w:rtl/>
        </w:rPr>
        <w:t xml:space="preserve"> </w:t>
      </w:r>
      <w:r w:rsidRPr="00B9245D">
        <w:rPr>
          <w:rFonts w:cs="Arial" w:hint="cs"/>
          <w:rtl/>
        </w:rPr>
        <w:t>الغده</w:t>
      </w:r>
      <w:r w:rsidRPr="00B9245D">
        <w:rPr>
          <w:rFonts w:cs="Arial"/>
          <w:rtl/>
        </w:rPr>
        <w:t xml:space="preserve"> </w:t>
      </w:r>
      <w:r w:rsidRPr="00B9245D">
        <w:rPr>
          <w:rFonts w:cs="Arial" w:hint="cs"/>
          <w:rtl/>
        </w:rPr>
        <w:t>الدرقية</w:t>
      </w:r>
      <w:r w:rsidRPr="00B9245D">
        <w:rPr>
          <w:rFonts w:cs="Arial"/>
          <w:rtl/>
        </w:rPr>
        <w:t xml:space="preserve"> </w:t>
      </w:r>
      <w:r w:rsidRPr="00B9245D">
        <w:rPr>
          <w:rFonts w:cs="Arial" w:hint="cs"/>
          <w:rtl/>
        </w:rPr>
        <w:t>و</w:t>
      </w:r>
      <w:r w:rsidRPr="00B9245D">
        <w:rPr>
          <w:rFonts w:cs="Arial"/>
          <w:rtl/>
        </w:rPr>
        <w:t xml:space="preserve"> </w:t>
      </w:r>
      <w:r w:rsidRPr="00B9245D">
        <w:rPr>
          <w:rFonts w:cs="Arial" w:hint="cs"/>
          <w:rtl/>
        </w:rPr>
        <w:t>الأجسام</w:t>
      </w:r>
      <w:r w:rsidRPr="00B9245D">
        <w:rPr>
          <w:rFonts w:cs="Arial"/>
          <w:rtl/>
        </w:rPr>
        <w:t xml:space="preserve"> </w:t>
      </w:r>
      <w:r w:rsidRPr="00B9245D">
        <w:rPr>
          <w:rFonts w:cs="Arial" w:hint="cs"/>
          <w:rtl/>
        </w:rPr>
        <w:t>المناعية</w:t>
      </w:r>
      <w:r w:rsidRPr="00B9245D">
        <w:rPr>
          <w:rFonts w:cs="Arial"/>
          <w:rtl/>
        </w:rPr>
        <w:t xml:space="preserve"> </w:t>
      </w:r>
      <w:r w:rsidRPr="00B9245D">
        <w:rPr>
          <w:rFonts w:cs="Arial" w:hint="cs"/>
          <w:rtl/>
        </w:rPr>
        <w:t>المضادة</w:t>
      </w:r>
      <w:r w:rsidRPr="00B9245D">
        <w:rPr>
          <w:rFonts w:cs="Arial"/>
          <w:rtl/>
        </w:rPr>
        <w:t xml:space="preserve"> </w:t>
      </w:r>
      <w:r w:rsidRPr="00B9245D">
        <w:rPr>
          <w:rFonts w:cs="Arial" w:hint="cs"/>
          <w:rtl/>
        </w:rPr>
        <w:t>للغده</w:t>
      </w:r>
      <w:r w:rsidRPr="00B9245D">
        <w:rPr>
          <w:rFonts w:cs="Arial"/>
          <w:rtl/>
        </w:rPr>
        <w:t xml:space="preserve"> </w:t>
      </w:r>
      <w:r w:rsidRPr="00B9245D">
        <w:rPr>
          <w:rFonts w:cs="Arial" w:hint="cs"/>
          <w:rtl/>
        </w:rPr>
        <w:t>الدرقية</w:t>
      </w:r>
      <w:r w:rsidRPr="00B9245D">
        <w:rPr>
          <w:rFonts w:cs="Arial"/>
          <w:rtl/>
        </w:rPr>
        <w:t xml:space="preserve"> </w:t>
      </w:r>
      <w:r w:rsidRPr="00B9245D">
        <w:rPr>
          <w:rFonts w:cs="Arial" w:hint="cs"/>
          <w:rtl/>
        </w:rPr>
        <w:t>لدى</w:t>
      </w:r>
      <w:r w:rsidRPr="00B9245D">
        <w:rPr>
          <w:rFonts w:cs="Arial"/>
          <w:rtl/>
        </w:rPr>
        <w:t xml:space="preserve"> </w:t>
      </w:r>
      <w:r w:rsidRPr="00B9245D">
        <w:rPr>
          <w:rFonts w:cs="Arial" w:hint="cs"/>
          <w:rtl/>
        </w:rPr>
        <w:t>مرضى</w:t>
      </w:r>
      <w:r w:rsidRPr="00B9245D">
        <w:rPr>
          <w:rFonts w:cs="Arial"/>
          <w:rtl/>
        </w:rPr>
        <w:t xml:space="preserve"> </w:t>
      </w:r>
      <w:r w:rsidRPr="00B9245D">
        <w:rPr>
          <w:rFonts w:cs="Arial" w:hint="cs"/>
          <w:rtl/>
        </w:rPr>
        <w:t>السكري</w:t>
      </w:r>
      <w:r w:rsidRPr="00B9245D">
        <w:rPr>
          <w:rFonts w:cs="Arial"/>
          <w:rtl/>
        </w:rPr>
        <w:t xml:space="preserve"> </w:t>
      </w:r>
      <w:r w:rsidRPr="00B9245D">
        <w:rPr>
          <w:rFonts w:cs="Arial" w:hint="cs"/>
          <w:rtl/>
        </w:rPr>
        <w:t>مقارنه</w:t>
      </w:r>
      <w:r w:rsidRPr="00B9245D">
        <w:rPr>
          <w:rFonts w:cs="Arial"/>
          <w:rtl/>
        </w:rPr>
        <w:t xml:space="preserve"> </w:t>
      </w:r>
      <w:r w:rsidRPr="00B9245D">
        <w:rPr>
          <w:rFonts w:cs="Arial" w:hint="cs"/>
          <w:rtl/>
        </w:rPr>
        <w:t>بالمرضى</w:t>
      </w:r>
      <w:r w:rsidRPr="00B9245D">
        <w:rPr>
          <w:rFonts w:cs="Arial"/>
          <w:rtl/>
        </w:rPr>
        <w:t xml:space="preserve"> </w:t>
      </w:r>
      <w:r w:rsidRPr="00B9245D">
        <w:rPr>
          <w:rFonts w:cs="Arial" w:hint="cs"/>
          <w:rtl/>
        </w:rPr>
        <w:t>الغير</w:t>
      </w:r>
      <w:r w:rsidRPr="00B9245D">
        <w:rPr>
          <w:rFonts w:cs="Arial"/>
          <w:rtl/>
        </w:rPr>
        <w:t xml:space="preserve"> </w:t>
      </w:r>
      <w:r w:rsidRPr="00B9245D">
        <w:rPr>
          <w:rFonts w:cs="Arial" w:hint="cs"/>
          <w:rtl/>
        </w:rPr>
        <w:t>مصابين</w:t>
      </w:r>
      <w:r w:rsidRPr="00B9245D">
        <w:rPr>
          <w:rFonts w:cs="Arial"/>
          <w:rtl/>
        </w:rPr>
        <w:t xml:space="preserve"> </w:t>
      </w:r>
      <w:r w:rsidRPr="00B9245D">
        <w:rPr>
          <w:rFonts w:cs="Arial" w:hint="cs"/>
          <w:rtl/>
        </w:rPr>
        <w:t>بالسكري</w:t>
      </w:r>
      <w:r w:rsidRPr="00B9245D">
        <w:rPr>
          <w:rFonts w:cs="Arial"/>
          <w:rtl/>
        </w:rPr>
        <w:t xml:space="preserve">. </w:t>
      </w:r>
      <w:r w:rsidRPr="00B9245D">
        <w:rPr>
          <w:rFonts w:cs="Arial" w:hint="cs"/>
          <w:rtl/>
        </w:rPr>
        <w:t>هناك</w:t>
      </w:r>
      <w:r w:rsidRPr="00B9245D">
        <w:rPr>
          <w:rFonts w:cs="Arial"/>
          <w:rtl/>
        </w:rPr>
        <w:t xml:space="preserve"> </w:t>
      </w:r>
      <w:r w:rsidRPr="00B9245D">
        <w:rPr>
          <w:rFonts w:cs="Arial" w:hint="cs"/>
          <w:rtl/>
        </w:rPr>
        <w:t>حاجه</w:t>
      </w:r>
      <w:r w:rsidRPr="00B9245D">
        <w:rPr>
          <w:rFonts w:cs="Arial"/>
          <w:rtl/>
        </w:rPr>
        <w:t xml:space="preserve"> </w:t>
      </w:r>
      <w:r w:rsidRPr="00B9245D">
        <w:rPr>
          <w:rFonts w:cs="Arial" w:hint="cs"/>
          <w:rtl/>
        </w:rPr>
        <w:t>لمزيد</w:t>
      </w:r>
      <w:r w:rsidRPr="00B9245D">
        <w:rPr>
          <w:rFonts w:cs="Arial"/>
          <w:rtl/>
        </w:rPr>
        <w:t xml:space="preserve"> </w:t>
      </w:r>
      <w:r w:rsidRPr="00B9245D">
        <w:rPr>
          <w:rFonts w:cs="Arial" w:hint="cs"/>
          <w:rtl/>
        </w:rPr>
        <w:t>من</w:t>
      </w:r>
      <w:r w:rsidRPr="00B9245D">
        <w:rPr>
          <w:rFonts w:cs="Arial"/>
          <w:rtl/>
        </w:rPr>
        <w:t xml:space="preserve"> </w:t>
      </w:r>
      <w:r w:rsidRPr="00B9245D">
        <w:rPr>
          <w:rFonts w:cs="Arial" w:hint="cs"/>
          <w:rtl/>
        </w:rPr>
        <w:t>الأبحاث</w:t>
      </w:r>
      <w:r w:rsidRPr="00B9245D">
        <w:rPr>
          <w:rFonts w:cs="Arial"/>
          <w:rtl/>
        </w:rPr>
        <w:t xml:space="preserve"> </w:t>
      </w:r>
      <w:r w:rsidRPr="00B9245D">
        <w:rPr>
          <w:rFonts w:cs="Arial" w:hint="cs"/>
          <w:rtl/>
        </w:rPr>
        <w:t>لمعرفه</w:t>
      </w:r>
      <w:r w:rsidRPr="00B9245D">
        <w:rPr>
          <w:rFonts w:cs="Arial"/>
          <w:rtl/>
        </w:rPr>
        <w:t xml:space="preserve"> </w:t>
      </w:r>
      <w:r w:rsidRPr="00B9245D">
        <w:rPr>
          <w:rFonts w:cs="Arial" w:hint="cs"/>
          <w:rtl/>
        </w:rPr>
        <w:t>اهميه</w:t>
      </w:r>
      <w:r w:rsidRPr="00B9245D">
        <w:rPr>
          <w:rFonts w:cs="Arial"/>
          <w:rtl/>
        </w:rPr>
        <w:t xml:space="preserve"> </w:t>
      </w:r>
      <w:r w:rsidRPr="00B9245D">
        <w:rPr>
          <w:rFonts w:cs="Arial" w:hint="cs"/>
          <w:rtl/>
        </w:rPr>
        <w:t>عمل</w:t>
      </w:r>
      <w:r w:rsidRPr="00B9245D">
        <w:rPr>
          <w:rFonts w:cs="Arial"/>
          <w:rtl/>
        </w:rPr>
        <w:t xml:space="preserve"> </w:t>
      </w:r>
      <w:r w:rsidRPr="00B9245D">
        <w:rPr>
          <w:rFonts w:cs="Arial" w:hint="cs"/>
          <w:rtl/>
        </w:rPr>
        <w:t>فحص</w:t>
      </w:r>
      <w:r w:rsidRPr="00B9245D">
        <w:rPr>
          <w:rFonts w:cs="Arial"/>
          <w:rtl/>
        </w:rPr>
        <w:t xml:space="preserve"> </w:t>
      </w:r>
      <w:r w:rsidRPr="00B9245D">
        <w:rPr>
          <w:rFonts w:cs="Arial" w:hint="cs"/>
          <w:rtl/>
        </w:rPr>
        <w:t>جماعي</w:t>
      </w:r>
      <w:r w:rsidRPr="00B9245D">
        <w:rPr>
          <w:rFonts w:cs="Arial"/>
          <w:rtl/>
        </w:rPr>
        <w:t xml:space="preserve"> </w:t>
      </w:r>
      <w:r w:rsidRPr="00B9245D">
        <w:rPr>
          <w:rFonts w:cs="Arial" w:hint="cs"/>
          <w:rtl/>
        </w:rPr>
        <w:t>لوظائف</w:t>
      </w:r>
      <w:r w:rsidRPr="00B9245D">
        <w:rPr>
          <w:rFonts w:cs="Arial"/>
          <w:rtl/>
        </w:rPr>
        <w:t xml:space="preserve"> </w:t>
      </w:r>
      <w:r w:rsidRPr="00B9245D">
        <w:rPr>
          <w:rFonts w:cs="Arial" w:hint="cs"/>
          <w:rtl/>
        </w:rPr>
        <w:t>الغده</w:t>
      </w:r>
      <w:r w:rsidRPr="00B9245D">
        <w:rPr>
          <w:rFonts w:cs="Arial"/>
          <w:rtl/>
        </w:rPr>
        <w:t xml:space="preserve"> </w:t>
      </w:r>
      <w:r w:rsidRPr="00B9245D">
        <w:rPr>
          <w:rFonts w:cs="Arial" w:hint="cs"/>
          <w:rtl/>
        </w:rPr>
        <w:t>الدرقية</w:t>
      </w:r>
      <w:r w:rsidRPr="00B9245D">
        <w:rPr>
          <w:rFonts w:cs="Arial"/>
          <w:rtl/>
        </w:rPr>
        <w:t xml:space="preserve"> </w:t>
      </w:r>
      <w:r w:rsidRPr="00B9245D">
        <w:rPr>
          <w:rFonts w:cs="Arial" w:hint="cs"/>
          <w:rtl/>
        </w:rPr>
        <w:t>لدى</w:t>
      </w:r>
      <w:r w:rsidRPr="00B9245D">
        <w:rPr>
          <w:rFonts w:cs="Arial"/>
          <w:rtl/>
        </w:rPr>
        <w:t xml:space="preserve"> </w:t>
      </w:r>
      <w:r w:rsidRPr="00B9245D">
        <w:rPr>
          <w:rFonts w:cs="Arial" w:hint="cs"/>
          <w:rtl/>
        </w:rPr>
        <w:t>مرضى</w:t>
      </w:r>
      <w:r w:rsidRPr="00B9245D">
        <w:rPr>
          <w:rFonts w:cs="Arial"/>
          <w:rtl/>
        </w:rPr>
        <w:t xml:space="preserve"> </w:t>
      </w:r>
      <w:r w:rsidRPr="00B9245D">
        <w:rPr>
          <w:rFonts w:cs="Arial" w:hint="cs"/>
          <w:rtl/>
        </w:rPr>
        <w:t>السكري</w:t>
      </w:r>
      <w:r w:rsidRPr="00B9245D">
        <w:rPr>
          <w:rFonts w:cs="Arial"/>
          <w:rtl/>
        </w:rPr>
        <w:t xml:space="preserve"> </w:t>
      </w:r>
      <w:r w:rsidRPr="00B9245D">
        <w:rPr>
          <w:rFonts w:cs="Arial" w:hint="cs"/>
          <w:rtl/>
        </w:rPr>
        <w:t>و</w:t>
      </w:r>
      <w:r w:rsidRPr="00B9245D">
        <w:rPr>
          <w:rFonts w:cs="Arial"/>
          <w:rtl/>
        </w:rPr>
        <w:t xml:space="preserve"> </w:t>
      </w:r>
      <w:r w:rsidRPr="00B9245D">
        <w:rPr>
          <w:rFonts w:cs="Arial" w:hint="cs"/>
          <w:rtl/>
        </w:rPr>
        <w:t>دراسة</w:t>
      </w:r>
      <w:r w:rsidRPr="00B9245D">
        <w:rPr>
          <w:rFonts w:cs="Arial"/>
          <w:rtl/>
        </w:rPr>
        <w:t xml:space="preserve"> </w:t>
      </w:r>
      <w:r>
        <w:rPr>
          <w:rFonts w:cs="Arial" w:hint="cs"/>
          <w:rtl/>
        </w:rPr>
        <w:t>الخريطة</w:t>
      </w:r>
      <w:r w:rsidRPr="00B9245D">
        <w:rPr>
          <w:rFonts w:cs="Arial"/>
          <w:rtl/>
        </w:rPr>
        <w:t xml:space="preserve"> </w:t>
      </w:r>
      <w:r>
        <w:rPr>
          <w:rFonts w:cs="Arial" w:hint="cs"/>
          <w:rtl/>
        </w:rPr>
        <w:t>الجينية</w:t>
      </w:r>
      <w:r w:rsidRPr="00B9245D">
        <w:rPr>
          <w:rFonts w:cs="Arial"/>
          <w:rtl/>
        </w:rPr>
        <w:t xml:space="preserve"> </w:t>
      </w:r>
      <w:r w:rsidRPr="00B9245D">
        <w:rPr>
          <w:rFonts w:cs="Arial" w:hint="cs"/>
          <w:rtl/>
        </w:rPr>
        <w:t>لهؤلاء</w:t>
      </w:r>
      <w:r w:rsidRPr="00B9245D">
        <w:rPr>
          <w:rFonts w:cs="Arial"/>
          <w:rtl/>
        </w:rPr>
        <w:t xml:space="preserve"> </w:t>
      </w:r>
      <w:r w:rsidRPr="00B9245D">
        <w:rPr>
          <w:rFonts w:cs="Arial" w:hint="cs"/>
          <w:rtl/>
        </w:rPr>
        <w:t>المرضى</w:t>
      </w:r>
      <w:r w:rsidRPr="00B9245D">
        <w:rPr>
          <w:rFonts w:cs="Arial"/>
          <w:rtl/>
        </w:rPr>
        <w:t xml:space="preserve"> </w:t>
      </w:r>
      <w:r w:rsidRPr="00B9245D">
        <w:rPr>
          <w:rFonts w:cs="Arial" w:hint="cs"/>
          <w:rtl/>
        </w:rPr>
        <w:t>لمعرفه</w:t>
      </w:r>
      <w:r w:rsidRPr="00B9245D">
        <w:rPr>
          <w:rFonts w:cs="Arial"/>
          <w:rtl/>
        </w:rPr>
        <w:t xml:space="preserve"> </w:t>
      </w:r>
      <w:r w:rsidRPr="00B9245D">
        <w:rPr>
          <w:rFonts w:cs="Arial" w:hint="cs"/>
          <w:rtl/>
        </w:rPr>
        <w:t>اسباب</w:t>
      </w:r>
      <w:r w:rsidRPr="00B9245D">
        <w:rPr>
          <w:rFonts w:cs="Arial"/>
          <w:rtl/>
        </w:rPr>
        <w:t xml:space="preserve"> </w:t>
      </w:r>
      <w:r>
        <w:rPr>
          <w:rFonts w:cs="Arial" w:hint="cs"/>
          <w:rtl/>
        </w:rPr>
        <w:t>العلاقة</w:t>
      </w:r>
      <w:r w:rsidRPr="00B9245D">
        <w:rPr>
          <w:rFonts w:cs="Arial"/>
          <w:rtl/>
        </w:rPr>
        <w:t xml:space="preserve"> </w:t>
      </w:r>
      <w:r w:rsidRPr="00B9245D">
        <w:rPr>
          <w:rFonts w:cs="Arial" w:hint="cs"/>
          <w:rtl/>
        </w:rPr>
        <w:t>بين</w:t>
      </w:r>
      <w:r w:rsidRPr="00B9245D">
        <w:rPr>
          <w:rFonts w:cs="Arial"/>
          <w:rtl/>
        </w:rPr>
        <w:t xml:space="preserve"> </w:t>
      </w:r>
      <w:r w:rsidRPr="00B9245D">
        <w:rPr>
          <w:rFonts w:cs="Arial" w:hint="cs"/>
          <w:rtl/>
        </w:rPr>
        <w:t>هذين</w:t>
      </w:r>
      <w:r w:rsidRPr="00B9245D">
        <w:rPr>
          <w:rFonts w:cs="Arial"/>
          <w:rtl/>
        </w:rPr>
        <w:t xml:space="preserve"> </w:t>
      </w:r>
      <w:r w:rsidRPr="00B9245D">
        <w:rPr>
          <w:rFonts w:cs="Arial" w:hint="cs"/>
          <w:rtl/>
        </w:rPr>
        <w:t>المرضين</w:t>
      </w:r>
      <w:r>
        <w:rPr>
          <w:rFonts w:cs="Arial" w:hint="cs"/>
          <w:rtl/>
        </w:rPr>
        <w:t>.</w:t>
      </w:r>
    </w:p>
    <w:p w:rsidR="001F2DC2" w:rsidRPr="003D4022" w:rsidRDefault="008B30F0" w:rsidP="00B9245D">
      <w:pPr>
        <w:jc w:val="both"/>
        <w:rPr>
          <w:rFonts w:hint="cs"/>
          <w:b/>
          <w:bCs/>
          <w:rtl/>
        </w:rPr>
      </w:pPr>
      <w:r>
        <w:rPr>
          <w:rFonts w:cs="Arial"/>
          <w:rtl/>
        </w:rPr>
        <w:t xml:space="preserve"> </w:t>
      </w:r>
    </w:p>
    <w:p w:rsidR="00B9245D" w:rsidRPr="00B9245D" w:rsidRDefault="003B600E" w:rsidP="00B9245D">
      <w:pPr>
        <w:bidi w:val="0"/>
        <w:rPr>
          <w:b/>
          <w:bCs/>
          <w:rtl/>
        </w:rPr>
      </w:pPr>
      <w:r w:rsidRPr="006326B9">
        <w:rPr>
          <w:b/>
          <w:bCs/>
        </w:rPr>
        <w:t xml:space="preserve">Abstract: </w:t>
      </w:r>
      <w:bookmarkStart w:id="0" w:name="_GoBack"/>
      <w:bookmarkEnd w:id="0"/>
    </w:p>
    <w:p w:rsidR="00B9245D" w:rsidRDefault="00B9245D" w:rsidP="00B9245D">
      <w:pPr>
        <w:bidi w:val="0"/>
        <w:jc w:val="both"/>
      </w:pPr>
      <w:r>
        <w:t xml:space="preserve">That thyroid disease and diabetes common diseases worldwide. To study the relationship between diabetes and thyroid disorders in Saudi adults we studied 100 patients infected with Saudi type II diabetes and was compared with 100 Saudi patients is diabetic and was </w:t>
      </w:r>
      <w:proofErr w:type="spellStart"/>
      <w:r>
        <w:t>Alaantan</w:t>
      </w:r>
      <w:proofErr w:type="spellEnd"/>
      <w:r>
        <w:t xml:space="preserve"> close in age and gender. Study showed that 26% of patients with diabetes have high antibody anti-pancreatic cells while the ratio was 2% in other patients. The proportion of antibodies of anti-thyroid gland was found in 10% of patients with diabetes compared to 5% of other patients. Thyroid disorders were found in 16% of diabetic patients and 7% of patients with non-diabetics. Observed increase in thyroid disorders in patients with diabetes who have high antibody anti-pancreatic cells compared to other diabetes patients, 27% compared to 4%.</w:t>
      </w:r>
    </w:p>
    <w:p w:rsidR="00952628" w:rsidRDefault="00B9245D" w:rsidP="00B9245D">
      <w:pPr>
        <w:bidi w:val="0"/>
        <w:jc w:val="both"/>
      </w:pPr>
      <w:r>
        <w:t xml:space="preserve"> The study showed significantly high proportion of thyroid disorders and antibodies anti-thyroid gland in patients with diabetes compared to non-patients with diabetes. There is a need for more research to understand the importance of working collectively to examine the functions of the thyroid gland in patients with diabetes and to study the genetic map of these patients to know the reasons for the relationship between these two diseases.</w:t>
      </w:r>
    </w:p>
    <w:sectPr w:rsidR="00952628"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155"/>
    <w:rsid w:val="000346E8"/>
    <w:rsid w:val="00034B75"/>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85B4B"/>
    <w:rsid w:val="000930BE"/>
    <w:rsid w:val="000957C0"/>
    <w:rsid w:val="00095E3E"/>
    <w:rsid w:val="000964CE"/>
    <w:rsid w:val="00097B09"/>
    <w:rsid w:val="000A216E"/>
    <w:rsid w:val="000A2B7A"/>
    <w:rsid w:val="000A3427"/>
    <w:rsid w:val="000A349B"/>
    <w:rsid w:val="000A5E01"/>
    <w:rsid w:val="000B2E4C"/>
    <w:rsid w:val="000B47BD"/>
    <w:rsid w:val="000B48FF"/>
    <w:rsid w:val="000B597E"/>
    <w:rsid w:val="000B7534"/>
    <w:rsid w:val="000B7E25"/>
    <w:rsid w:val="000C0B46"/>
    <w:rsid w:val="000C41F6"/>
    <w:rsid w:val="000C47D9"/>
    <w:rsid w:val="000D2062"/>
    <w:rsid w:val="000D3875"/>
    <w:rsid w:val="000D3954"/>
    <w:rsid w:val="000D51F2"/>
    <w:rsid w:val="000D54DB"/>
    <w:rsid w:val="000E10B3"/>
    <w:rsid w:val="000E1652"/>
    <w:rsid w:val="000E48DE"/>
    <w:rsid w:val="000E541B"/>
    <w:rsid w:val="000E5911"/>
    <w:rsid w:val="000F05B3"/>
    <w:rsid w:val="000F1124"/>
    <w:rsid w:val="000F2122"/>
    <w:rsid w:val="000F3A66"/>
    <w:rsid w:val="000F3C25"/>
    <w:rsid w:val="000F3C97"/>
    <w:rsid w:val="000F4C9D"/>
    <w:rsid w:val="000F50C3"/>
    <w:rsid w:val="000F5C2E"/>
    <w:rsid w:val="000F7985"/>
    <w:rsid w:val="001006D6"/>
    <w:rsid w:val="00101CCC"/>
    <w:rsid w:val="00103BEC"/>
    <w:rsid w:val="00103D44"/>
    <w:rsid w:val="001049E0"/>
    <w:rsid w:val="00107667"/>
    <w:rsid w:val="00107818"/>
    <w:rsid w:val="00111152"/>
    <w:rsid w:val="00116422"/>
    <w:rsid w:val="001222E4"/>
    <w:rsid w:val="00123471"/>
    <w:rsid w:val="00123C52"/>
    <w:rsid w:val="00124A13"/>
    <w:rsid w:val="00127BF1"/>
    <w:rsid w:val="00130301"/>
    <w:rsid w:val="001309DE"/>
    <w:rsid w:val="00133788"/>
    <w:rsid w:val="00134EBC"/>
    <w:rsid w:val="00136252"/>
    <w:rsid w:val="001362CB"/>
    <w:rsid w:val="00136B03"/>
    <w:rsid w:val="00137077"/>
    <w:rsid w:val="00140013"/>
    <w:rsid w:val="001402D0"/>
    <w:rsid w:val="0014072C"/>
    <w:rsid w:val="00142A19"/>
    <w:rsid w:val="00142F66"/>
    <w:rsid w:val="00143BD8"/>
    <w:rsid w:val="001440D0"/>
    <w:rsid w:val="00144B37"/>
    <w:rsid w:val="001454DE"/>
    <w:rsid w:val="00146CEA"/>
    <w:rsid w:val="00147199"/>
    <w:rsid w:val="001471B8"/>
    <w:rsid w:val="00147215"/>
    <w:rsid w:val="001504D8"/>
    <w:rsid w:val="001506AC"/>
    <w:rsid w:val="001532BA"/>
    <w:rsid w:val="001543F6"/>
    <w:rsid w:val="00155764"/>
    <w:rsid w:val="00156815"/>
    <w:rsid w:val="0016074B"/>
    <w:rsid w:val="00160BA5"/>
    <w:rsid w:val="001615F1"/>
    <w:rsid w:val="00161976"/>
    <w:rsid w:val="001653BC"/>
    <w:rsid w:val="0016762B"/>
    <w:rsid w:val="00167EF1"/>
    <w:rsid w:val="00170A86"/>
    <w:rsid w:val="00170BC7"/>
    <w:rsid w:val="00175509"/>
    <w:rsid w:val="00175923"/>
    <w:rsid w:val="00177F23"/>
    <w:rsid w:val="0018071F"/>
    <w:rsid w:val="00181DE5"/>
    <w:rsid w:val="0018205A"/>
    <w:rsid w:val="00182192"/>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437F"/>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44B9"/>
    <w:rsid w:val="001E541A"/>
    <w:rsid w:val="001E5D60"/>
    <w:rsid w:val="001E6613"/>
    <w:rsid w:val="001F1880"/>
    <w:rsid w:val="001F2DC2"/>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4E26"/>
    <w:rsid w:val="0025649D"/>
    <w:rsid w:val="00261016"/>
    <w:rsid w:val="00261D88"/>
    <w:rsid w:val="00262A2D"/>
    <w:rsid w:val="0026410A"/>
    <w:rsid w:val="00264ACB"/>
    <w:rsid w:val="00264E30"/>
    <w:rsid w:val="00266057"/>
    <w:rsid w:val="002678D4"/>
    <w:rsid w:val="00267CBA"/>
    <w:rsid w:val="0027004D"/>
    <w:rsid w:val="00270E3E"/>
    <w:rsid w:val="00272347"/>
    <w:rsid w:val="00272BA9"/>
    <w:rsid w:val="00274B54"/>
    <w:rsid w:val="00276AC7"/>
    <w:rsid w:val="00283416"/>
    <w:rsid w:val="00284F7B"/>
    <w:rsid w:val="00285803"/>
    <w:rsid w:val="00285864"/>
    <w:rsid w:val="002858B1"/>
    <w:rsid w:val="00286396"/>
    <w:rsid w:val="0028708B"/>
    <w:rsid w:val="00291AD3"/>
    <w:rsid w:val="00291C1E"/>
    <w:rsid w:val="00292691"/>
    <w:rsid w:val="0029276A"/>
    <w:rsid w:val="00293559"/>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B7013"/>
    <w:rsid w:val="002C1656"/>
    <w:rsid w:val="002C2113"/>
    <w:rsid w:val="002D03FB"/>
    <w:rsid w:val="002D04D2"/>
    <w:rsid w:val="002D36B9"/>
    <w:rsid w:val="002D4FFE"/>
    <w:rsid w:val="002D5B87"/>
    <w:rsid w:val="002D7785"/>
    <w:rsid w:val="002E04F6"/>
    <w:rsid w:val="002F166F"/>
    <w:rsid w:val="002F2D19"/>
    <w:rsid w:val="002F3511"/>
    <w:rsid w:val="002F40CF"/>
    <w:rsid w:val="002F450F"/>
    <w:rsid w:val="002F4FBB"/>
    <w:rsid w:val="002F57B7"/>
    <w:rsid w:val="0030092F"/>
    <w:rsid w:val="00302730"/>
    <w:rsid w:val="00304C65"/>
    <w:rsid w:val="0030558A"/>
    <w:rsid w:val="00310A97"/>
    <w:rsid w:val="00310FA2"/>
    <w:rsid w:val="003111C3"/>
    <w:rsid w:val="00311599"/>
    <w:rsid w:val="00312010"/>
    <w:rsid w:val="00312162"/>
    <w:rsid w:val="0031244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59D9"/>
    <w:rsid w:val="003570C5"/>
    <w:rsid w:val="00357794"/>
    <w:rsid w:val="00357FD6"/>
    <w:rsid w:val="00364702"/>
    <w:rsid w:val="00365AFC"/>
    <w:rsid w:val="003677C0"/>
    <w:rsid w:val="00371620"/>
    <w:rsid w:val="00371F99"/>
    <w:rsid w:val="0037484A"/>
    <w:rsid w:val="00374869"/>
    <w:rsid w:val="003748E6"/>
    <w:rsid w:val="00375B79"/>
    <w:rsid w:val="003765BF"/>
    <w:rsid w:val="00376E67"/>
    <w:rsid w:val="0037722C"/>
    <w:rsid w:val="0037758A"/>
    <w:rsid w:val="00380134"/>
    <w:rsid w:val="00381A4D"/>
    <w:rsid w:val="0038295D"/>
    <w:rsid w:val="00383791"/>
    <w:rsid w:val="00386AA3"/>
    <w:rsid w:val="00386C60"/>
    <w:rsid w:val="00387CEF"/>
    <w:rsid w:val="00390404"/>
    <w:rsid w:val="003921A1"/>
    <w:rsid w:val="00396103"/>
    <w:rsid w:val="00396E4C"/>
    <w:rsid w:val="00397D72"/>
    <w:rsid w:val="003A1E74"/>
    <w:rsid w:val="003A26FE"/>
    <w:rsid w:val="003A3B0F"/>
    <w:rsid w:val="003A6642"/>
    <w:rsid w:val="003A75D0"/>
    <w:rsid w:val="003B3CAB"/>
    <w:rsid w:val="003B4B52"/>
    <w:rsid w:val="003B600E"/>
    <w:rsid w:val="003B6C95"/>
    <w:rsid w:val="003B7FD8"/>
    <w:rsid w:val="003C06AC"/>
    <w:rsid w:val="003C0AA1"/>
    <w:rsid w:val="003C1136"/>
    <w:rsid w:val="003C3792"/>
    <w:rsid w:val="003C3A65"/>
    <w:rsid w:val="003C3ED8"/>
    <w:rsid w:val="003C471C"/>
    <w:rsid w:val="003C5AC8"/>
    <w:rsid w:val="003C78D6"/>
    <w:rsid w:val="003C78F0"/>
    <w:rsid w:val="003D1081"/>
    <w:rsid w:val="003D179E"/>
    <w:rsid w:val="003D1BD5"/>
    <w:rsid w:val="003D241D"/>
    <w:rsid w:val="003D272D"/>
    <w:rsid w:val="003D3448"/>
    <w:rsid w:val="003D3616"/>
    <w:rsid w:val="003D3D5D"/>
    <w:rsid w:val="003D4022"/>
    <w:rsid w:val="003D44BA"/>
    <w:rsid w:val="003D6E30"/>
    <w:rsid w:val="003E0959"/>
    <w:rsid w:val="003E30FE"/>
    <w:rsid w:val="003E339C"/>
    <w:rsid w:val="003E5062"/>
    <w:rsid w:val="003E52FF"/>
    <w:rsid w:val="003E5916"/>
    <w:rsid w:val="003E5F8E"/>
    <w:rsid w:val="003E6F86"/>
    <w:rsid w:val="003F08CD"/>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164B"/>
    <w:rsid w:val="00432DCB"/>
    <w:rsid w:val="004332B0"/>
    <w:rsid w:val="00433612"/>
    <w:rsid w:val="00433D65"/>
    <w:rsid w:val="004350FF"/>
    <w:rsid w:val="004368EC"/>
    <w:rsid w:val="00437B70"/>
    <w:rsid w:val="00437FEE"/>
    <w:rsid w:val="00441468"/>
    <w:rsid w:val="00444F45"/>
    <w:rsid w:val="00445A97"/>
    <w:rsid w:val="004464D6"/>
    <w:rsid w:val="00453C47"/>
    <w:rsid w:val="00454564"/>
    <w:rsid w:val="00455431"/>
    <w:rsid w:val="004600A0"/>
    <w:rsid w:val="00460423"/>
    <w:rsid w:val="004657A2"/>
    <w:rsid w:val="004672E8"/>
    <w:rsid w:val="004737AC"/>
    <w:rsid w:val="0047630A"/>
    <w:rsid w:val="00484526"/>
    <w:rsid w:val="0048558D"/>
    <w:rsid w:val="00485F32"/>
    <w:rsid w:val="004865CA"/>
    <w:rsid w:val="004869DF"/>
    <w:rsid w:val="00486BC8"/>
    <w:rsid w:val="0048742D"/>
    <w:rsid w:val="00487F4D"/>
    <w:rsid w:val="00490DAE"/>
    <w:rsid w:val="004919B3"/>
    <w:rsid w:val="0049206B"/>
    <w:rsid w:val="00493B5C"/>
    <w:rsid w:val="00494AF6"/>
    <w:rsid w:val="00495691"/>
    <w:rsid w:val="00497F2B"/>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1FAF"/>
    <w:rsid w:val="004D2443"/>
    <w:rsid w:val="004D28D3"/>
    <w:rsid w:val="004D2B7E"/>
    <w:rsid w:val="004D2DC3"/>
    <w:rsid w:val="004D3415"/>
    <w:rsid w:val="004E11C1"/>
    <w:rsid w:val="004E1706"/>
    <w:rsid w:val="004E1B97"/>
    <w:rsid w:val="004E22CB"/>
    <w:rsid w:val="004E5967"/>
    <w:rsid w:val="004E6782"/>
    <w:rsid w:val="004E7B12"/>
    <w:rsid w:val="004F28EF"/>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4471"/>
    <w:rsid w:val="00525985"/>
    <w:rsid w:val="00526A48"/>
    <w:rsid w:val="00527905"/>
    <w:rsid w:val="00530A07"/>
    <w:rsid w:val="00533417"/>
    <w:rsid w:val="00533F5F"/>
    <w:rsid w:val="00534122"/>
    <w:rsid w:val="005345F8"/>
    <w:rsid w:val="00536E46"/>
    <w:rsid w:val="00537107"/>
    <w:rsid w:val="0053728C"/>
    <w:rsid w:val="00540821"/>
    <w:rsid w:val="005411D8"/>
    <w:rsid w:val="0054152B"/>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AC4"/>
    <w:rsid w:val="00583C87"/>
    <w:rsid w:val="00586ED1"/>
    <w:rsid w:val="005907DA"/>
    <w:rsid w:val="00591B55"/>
    <w:rsid w:val="00593512"/>
    <w:rsid w:val="005947A0"/>
    <w:rsid w:val="00595731"/>
    <w:rsid w:val="0059635E"/>
    <w:rsid w:val="00596377"/>
    <w:rsid w:val="005A1C5D"/>
    <w:rsid w:val="005A2C5E"/>
    <w:rsid w:val="005A3189"/>
    <w:rsid w:val="005A4829"/>
    <w:rsid w:val="005A58CC"/>
    <w:rsid w:val="005A64BF"/>
    <w:rsid w:val="005A6570"/>
    <w:rsid w:val="005A7946"/>
    <w:rsid w:val="005A7ABD"/>
    <w:rsid w:val="005B05B6"/>
    <w:rsid w:val="005B1AA4"/>
    <w:rsid w:val="005B207F"/>
    <w:rsid w:val="005B31A6"/>
    <w:rsid w:val="005B48CA"/>
    <w:rsid w:val="005B5991"/>
    <w:rsid w:val="005B6A32"/>
    <w:rsid w:val="005C09B4"/>
    <w:rsid w:val="005C0E62"/>
    <w:rsid w:val="005C56E2"/>
    <w:rsid w:val="005C78D2"/>
    <w:rsid w:val="005C7E2A"/>
    <w:rsid w:val="005D0734"/>
    <w:rsid w:val="005D4D82"/>
    <w:rsid w:val="005D7916"/>
    <w:rsid w:val="005D7B5B"/>
    <w:rsid w:val="005E4B19"/>
    <w:rsid w:val="005E5A01"/>
    <w:rsid w:val="005E5F3F"/>
    <w:rsid w:val="005E7151"/>
    <w:rsid w:val="005E7C0D"/>
    <w:rsid w:val="005F052C"/>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46E56"/>
    <w:rsid w:val="006511D7"/>
    <w:rsid w:val="006514D5"/>
    <w:rsid w:val="00651A25"/>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5A8"/>
    <w:rsid w:val="006828A4"/>
    <w:rsid w:val="00682CD0"/>
    <w:rsid w:val="00682DA5"/>
    <w:rsid w:val="00683C98"/>
    <w:rsid w:val="00685316"/>
    <w:rsid w:val="00685858"/>
    <w:rsid w:val="00685C56"/>
    <w:rsid w:val="0069001B"/>
    <w:rsid w:val="006907B5"/>
    <w:rsid w:val="00690A31"/>
    <w:rsid w:val="00690C50"/>
    <w:rsid w:val="0069240B"/>
    <w:rsid w:val="006A08E9"/>
    <w:rsid w:val="006A1436"/>
    <w:rsid w:val="006A722E"/>
    <w:rsid w:val="006A77AF"/>
    <w:rsid w:val="006B0197"/>
    <w:rsid w:val="006B0BDF"/>
    <w:rsid w:val="006B16D9"/>
    <w:rsid w:val="006B1827"/>
    <w:rsid w:val="006B1997"/>
    <w:rsid w:val="006B3352"/>
    <w:rsid w:val="006B7A79"/>
    <w:rsid w:val="006C01A6"/>
    <w:rsid w:val="006C2A23"/>
    <w:rsid w:val="006C44F2"/>
    <w:rsid w:val="006C4543"/>
    <w:rsid w:val="006C5123"/>
    <w:rsid w:val="006C6CC8"/>
    <w:rsid w:val="006D1159"/>
    <w:rsid w:val="006D243C"/>
    <w:rsid w:val="006D4E67"/>
    <w:rsid w:val="006D5B8F"/>
    <w:rsid w:val="006D75FE"/>
    <w:rsid w:val="006E0A4E"/>
    <w:rsid w:val="006E116E"/>
    <w:rsid w:val="006E359C"/>
    <w:rsid w:val="006E4326"/>
    <w:rsid w:val="006E5438"/>
    <w:rsid w:val="006E54AE"/>
    <w:rsid w:val="006E5801"/>
    <w:rsid w:val="006E6269"/>
    <w:rsid w:val="006F2CA2"/>
    <w:rsid w:val="006F3E64"/>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277C5"/>
    <w:rsid w:val="00730214"/>
    <w:rsid w:val="00730319"/>
    <w:rsid w:val="00730C9F"/>
    <w:rsid w:val="00730DE7"/>
    <w:rsid w:val="007321A0"/>
    <w:rsid w:val="0073389A"/>
    <w:rsid w:val="00734633"/>
    <w:rsid w:val="00734E3E"/>
    <w:rsid w:val="0073613D"/>
    <w:rsid w:val="00737D8C"/>
    <w:rsid w:val="00741F32"/>
    <w:rsid w:val="007423FD"/>
    <w:rsid w:val="00742EAB"/>
    <w:rsid w:val="007437FF"/>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4DC9"/>
    <w:rsid w:val="0079641A"/>
    <w:rsid w:val="007964AE"/>
    <w:rsid w:val="007A118B"/>
    <w:rsid w:val="007A4042"/>
    <w:rsid w:val="007A5956"/>
    <w:rsid w:val="007B2261"/>
    <w:rsid w:val="007B29C1"/>
    <w:rsid w:val="007B4E1C"/>
    <w:rsid w:val="007B51CE"/>
    <w:rsid w:val="007B7CFB"/>
    <w:rsid w:val="007B7E83"/>
    <w:rsid w:val="007C0431"/>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606B"/>
    <w:rsid w:val="007F7271"/>
    <w:rsid w:val="007F7C41"/>
    <w:rsid w:val="00800215"/>
    <w:rsid w:val="00800905"/>
    <w:rsid w:val="00802F0F"/>
    <w:rsid w:val="00803578"/>
    <w:rsid w:val="008056C1"/>
    <w:rsid w:val="00813B55"/>
    <w:rsid w:val="00814406"/>
    <w:rsid w:val="0081450D"/>
    <w:rsid w:val="00814993"/>
    <w:rsid w:val="00815566"/>
    <w:rsid w:val="00815999"/>
    <w:rsid w:val="00816739"/>
    <w:rsid w:val="0081733F"/>
    <w:rsid w:val="00817EB0"/>
    <w:rsid w:val="00820219"/>
    <w:rsid w:val="00821FDA"/>
    <w:rsid w:val="0082337F"/>
    <w:rsid w:val="00823FE0"/>
    <w:rsid w:val="00826176"/>
    <w:rsid w:val="008302D8"/>
    <w:rsid w:val="0083187B"/>
    <w:rsid w:val="00833538"/>
    <w:rsid w:val="00835DA7"/>
    <w:rsid w:val="008368F4"/>
    <w:rsid w:val="00836F7A"/>
    <w:rsid w:val="0084178F"/>
    <w:rsid w:val="00841942"/>
    <w:rsid w:val="008439C2"/>
    <w:rsid w:val="00844C48"/>
    <w:rsid w:val="0084619D"/>
    <w:rsid w:val="00847D9C"/>
    <w:rsid w:val="008519E4"/>
    <w:rsid w:val="00851C21"/>
    <w:rsid w:val="00851D7C"/>
    <w:rsid w:val="00855A8A"/>
    <w:rsid w:val="00855C43"/>
    <w:rsid w:val="00856066"/>
    <w:rsid w:val="00860301"/>
    <w:rsid w:val="00861C69"/>
    <w:rsid w:val="008657C2"/>
    <w:rsid w:val="008659F6"/>
    <w:rsid w:val="008708D5"/>
    <w:rsid w:val="008743C7"/>
    <w:rsid w:val="0087457C"/>
    <w:rsid w:val="00875278"/>
    <w:rsid w:val="008763DA"/>
    <w:rsid w:val="008772E6"/>
    <w:rsid w:val="008803FC"/>
    <w:rsid w:val="00880B48"/>
    <w:rsid w:val="00884FF5"/>
    <w:rsid w:val="0088693C"/>
    <w:rsid w:val="008869D4"/>
    <w:rsid w:val="00891D7F"/>
    <w:rsid w:val="008924AA"/>
    <w:rsid w:val="008941C0"/>
    <w:rsid w:val="0089687F"/>
    <w:rsid w:val="00897877"/>
    <w:rsid w:val="00897A6A"/>
    <w:rsid w:val="00897F52"/>
    <w:rsid w:val="008A0110"/>
    <w:rsid w:val="008A123D"/>
    <w:rsid w:val="008A1249"/>
    <w:rsid w:val="008A2DF8"/>
    <w:rsid w:val="008A431F"/>
    <w:rsid w:val="008A495F"/>
    <w:rsid w:val="008A52B8"/>
    <w:rsid w:val="008A79CA"/>
    <w:rsid w:val="008A7A3C"/>
    <w:rsid w:val="008B0D67"/>
    <w:rsid w:val="008B1B75"/>
    <w:rsid w:val="008B30F0"/>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169A8"/>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2628"/>
    <w:rsid w:val="00953043"/>
    <w:rsid w:val="009541F2"/>
    <w:rsid w:val="0095604A"/>
    <w:rsid w:val="00957AED"/>
    <w:rsid w:val="00961E30"/>
    <w:rsid w:val="00963525"/>
    <w:rsid w:val="00963972"/>
    <w:rsid w:val="00965E17"/>
    <w:rsid w:val="0096652A"/>
    <w:rsid w:val="00970200"/>
    <w:rsid w:val="00970650"/>
    <w:rsid w:val="00971C06"/>
    <w:rsid w:val="00972550"/>
    <w:rsid w:val="00972A2A"/>
    <w:rsid w:val="00973EFC"/>
    <w:rsid w:val="0097411E"/>
    <w:rsid w:val="0097465A"/>
    <w:rsid w:val="0097530F"/>
    <w:rsid w:val="00975893"/>
    <w:rsid w:val="0097644E"/>
    <w:rsid w:val="00976D20"/>
    <w:rsid w:val="009800AA"/>
    <w:rsid w:val="009806AA"/>
    <w:rsid w:val="00980F40"/>
    <w:rsid w:val="00980F52"/>
    <w:rsid w:val="009820C6"/>
    <w:rsid w:val="00984015"/>
    <w:rsid w:val="009867F3"/>
    <w:rsid w:val="00987949"/>
    <w:rsid w:val="00987F5A"/>
    <w:rsid w:val="00990428"/>
    <w:rsid w:val="009922ED"/>
    <w:rsid w:val="00992347"/>
    <w:rsid w:val="00995FF2"/>
    <w:rsid w:val="0099776E"/>
    <w:rsid w:val="009A126C"/>
    <w:rsid w:val="009A13DB"/>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05DD"/>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0716"/>
    <w:rsid w:val="00A35CA5"/>
    <w:rsid w:val="00A41BCA"/>
    <w:rsid w:val="00A441A8"/>
    <w:rsid w:val="00A4638F"/>
    <w:rsid w:val="00A47FFA"/>
    <w:rsid w:val="00A515D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664E"/>
    <w:rsid w:val="00A8764A"/>
    <w:rsid w:val="00A87C58"/>
    <w:rsid w:val="00A87E03"/>
    <w:rsid w:val="00A90FB8"/>
    <w:rsid w:val="00A91882"/>
    <w:rsid w:val="00A91BCA"/>
    <w:rsid w:val="00A93D81"/>
    <w:rsid w:val="00A93E24"/>
    <w:rsid w:val="00A9487B"/>
    <w:rsid w:val="00A9577A"/>
    <w:rsid w:val="00A96E43"/>
    <w:rsid w:val="00AA08AB"/>
    <w:rsid w:val="00AA3581"/>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D6894"/>
    <w:rsid w:val="00AE07A0"/>
    <w:rsid w:val="00AE18E6"/>
    <w:rsid w:val="00AE2EC3"/>
    <w:rsid w:val="00AE6B34"/>
    <w:rsid w:val="00AE76A2"/>
    <w:rsid w:val="00AE7BEE"/>
    <w:rsid w:val="00AF0A08"/>
    <w:rsid w:val="00AF2BFD"/>
    <w:rsid w:val="00AF32C3"/>
    <w:rsid w:val="00AF3C72"/>
    <w:rsid w:val="00AF5040"/>
    <w:rsid w:val="00AF52C9"/>
    <w:rsid w:val="00B00A4A"/>
    <w:rsid w:val="00B01179"/>
    <w:rsid w:val="00B01BC3"/>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7526D"/>
    <w:rsid w:val="00B8028D"/>
    <w:rsid w:val="00B81D4D"/>
    <w:rsid w:val="00B845E1"/>
    <w:rsid w:val="00B85366"/>
    <w:rsid w:val="00B85765"/>
    <w:rsid w:val="00B85C1E"/>
    <w:rsid w:val="00B86519"/>
    <w:rsid w:val="00B87E8C"/>
    <w:rsid w:val="00B90567"/>
    <w:rsid w:val="00B90A73"/>
    <w:rsid w:val="00B912D3"/>
    <w:rsid w:val="00B917AD"/>
    <w:rsid w:val="00B9187F"/>
    <w:rsid w:val="00B9245D"/>
    <w:rsid w:val="00B93147"/>
    <w:rsid w:val="00B94A4B"/>
    <w:rsid w:val="00B94D1B"/>
    <w:rsid w:val="00B96D65"/>
    <w:rsid w:val="00B9714D"/>
    <w:rsid w:val="00B97594"/>
    <w:rsid w:val="00BA017A"/>
    <w:rsid w:val="00BA0E15"/>
    <w:rsid w:val="00BA32C0"/>
    <w:rsid w:val="00BA4520"/>
    <w:rsid w:val="00BA4C18"/>
    <w:rsid w:val="00BA5459"/>
    <w:rsid w:val="00BA667C"/>
    <w:rsid w:val="00BA79C9"/>
    <w:rsid w:val="00BB02E9"/>
    <w:rsid w:val="00BB02F4"/>
    <w:rsid w:val="00BB0918"/>
    <w:rsid w:val="00BB0953"/>
    <w:rsid w:val="00BB378D"/>
    <w:rsid w:val="00BB6753"/>
    <w:rsid w:val="00BB7F81"/>
    <w:rsid w:val="00BC663B"/>
    <w:rsid w:val="00BD0D38"/>
    <w:rsid w:val="00BD10EA"/>
    <w:rsid w:val="00BD25DE"/>
    <w:rsid w:val="00BD4664"/>
    <w:rsid w:val="00BD5F6E"/>
    <w:rsid w:val="00BE3847"/>
    <w:rsid w:val="00BE7CF0"/>
    <w:rsid w:val="00BF075A"/>
    <w:rsid w:val="00BF1ADF"/>
    <w:rsid w:val="00BF38C1"/>
    <w:rsid w:val="00BF45D1"/>
    <w:rsid w:val="00BF57F3"/>
    <w:rsid w:val="00C03A95"/>
    <w:rsid w:val="00C03F31"/>
    <w:rsid w:val="00C05A37"/>
    <w:rsid w:val="00C0679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26AD"/>
    <w:rsid w:val="00C550B6"/>
    <w:rsid w:val="00C56727"/>
    <w:rsid w:val="00C62870"/>
    <w:rsid w:val="00C629D2"/>
    <w:rsid w:val="00C6547B"/>
    <w:rsid w:val="00C67BB2"/>
    <w:rsid w:val="00C714B4"/>
    <w:rsid w:val="00C71C2D"/>
    <w:rsid w:val="00C7515D"/>
    <w:rsid w:val="00C763C5"/>
    <w:rsid w:val="00C7793D"/>
    <w:rsid w:val="00C811AB"/>
    <w:rsid w:val="00C855A9"/>
    <w:rsid w:val="00C872A1"/>
    <w:rsid w:val="00C90C08"/>
    <w:rsid w:val="00C9256A"/>
    <w:rsid w:val="00C929AA"/>
    <w:rsid w:val="00C92CC1"/>
    <w:rsid w:val="00C933C4"/>
    <w:rsid w:val="00C943EC"/>
    <w:rsid w:val="00C9457A"/>
    <w:rsid w:val="00CA237A"/>
    <w:rsid w:val="00CA7444"/>
    <w:rsid w:val="00CA7816"/>
    <w:rsid w:val="00CB00FA"/>
    <w:rsid w:val="00CB08D4"/>
    <w:rsid w:val="00CB1CA9"/>
    <w:rsid w:val="00CB2546"/>
    <w:rsid w:val="00CB257A"/>
    <w:rsid w:val="00CB2752"/>
    <w:rsid w:val="00CB4A3C"/>
    <w:rsid w:val="00CB6A51"/>
    <w:rsid w:val="00CB6EDF"/>
    <w:rsid w:val="00CC1665"/>
    <w:rsid w:val="00CC398A"/>
    <w:rsid w:val="00CC6ABC"/>
    <w:rsid w:val="00CC70B5"/>
    <w:rsid w:val="00CC7550"/>
    <w:rsid w:val="00CC7684"/>
    <w:rsid w:val="00CD035F"/>
    <w:rsid w:val="00CD120F"/>
    <w:rsid w:val="00CD1937"/>
    <w:rsid w:val="00CD1B14"/>
    <w:rsid w:val="00CD217F"/>
    <w:rsid w:val="00CD2C3B"/>
    <w:rsid w:val="00CD3C0C"/>
    <w:rsid w:val="00CD7FCD"/>
    <w:rsid w:val="00CE35DC"/>
    <w:rsid w:val="00CE41D0"/>
    <w:rsid w:val="00CE593C"/>
    <w:rsid w:val="00CF227E"/>
    <w:rsid w:val="00CF3A54"/>
    <w:rsid w:val="00CF45A4"/>
    <w:rsid w:val="00CF7CC1"/>
    <w:rsid w:val="00D011E2"/>
    <w:rsid w:val="00D07338"/>
    <w:rsid w:val="00D10175"/>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31A"/>
    <w:rsid w:val="00D64841"/>
    <w:rsid w:val="00D6641E"/>
    <w:rsid w:val="00D67DE4"/>
    <w:rsid w:val="00D70B30"/>
    <w:rsid w:val="00D73C4E"/>
    <w:rsid w:val="00D757C9"/>
    <w:rsid w:val="00D757DD"/>
    <w:rsid w:val="00D76623"/>
    <w:rsid w:val="00D773BE"/>
    <w:rsid w:val="00D84A52"/>
    <w:rsid w:val="00D85253"/>
    <w:rsid w:val="00D861FC"/>
    <w:rsid w:val="00D863E7"/>
    <w:rsid w:val="00D87611"/>
    <w:rsid w:val="00D90624"/>
    <w:rsid w:val="00D91A14"/>
    <w:rsid w:val="00D923FB"/>
    <w:rsid w:val="00D96B20"/>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5798"/>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88"/>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24C"/>
    <w:rsid w:val="00EC5552"/>
    <w:rsid w:val="00EC60BC"/>
    <w:rsid w:val="00ED2759"/>
    <w:rsid w:val="00ED4B2F"/>
    <w:rsid w:val="00ED5A64"/>
    <w:rsid w:val="00ED6B98"/>
    <w:rsid w:val="00ED7FE3"/>
    <w:rsid w:val="00EE062D"/>
    <w:rsid w:val="00EE08BC"/>
    <w:rsid w:val="00EE15ED"/>
    <w:rsid w:val="00EE4453"/>
    <w:rsid w:val="00EE464E"/>
    <w:rsid w:val="00EE5505"/>
    <w:rsid w:val="00EE7B6D"/>
    <w:rsid w:val="00EF028B"/>
    <w:rsid w:val="00EF191C"/>
    <w:rsid w:val="00EF3360"/>
    <w:rsid w:val="00EF3646"/>
    <w:rsid w:val="00EF7486"/>
    <w:rsid w:val="00F00FA0"/>
    <w:rsid w:val="00F01562"/>
    <w:rsid w:val="00F01D75"/>
    <w:rsid w:val="00F01EDE"/>
    <w:rsid w:val="00F05D61"/>
    <w:rsid w:val="00F06023"/>
    <w:rsid w:val="00F07842"/>
    <w:rsid w:val="00F1075A"/>
    <w:rsid w:val="00F12367"/>
    <w:rsid w:val="00F12B9F"/>
    <w:rsid w:val="00F130E5"/>
    <w:rsid w:val="00F13182"/>
    <w:rsid w:val="00F14DBF"/>
    <w:rsid w:val="00F16D09"/>
    <w:rsid w:val="00F1764C"/>
    <w:rsid w:val="00F17741"/>
    <w:rsid w:val="00F200C6"/>
    <w:rsid w:val="00F20963"/>
    <w:rsid w:val="00F2234D"/>
    <w:rsid w:val="00F2336B"/>
    <w:rsid w:val="00F23E52"/>
    <w:rsid w:val="00F25609"/>
    <w:rsid w:val="00F2598B"/>
    <w:rsid w:val="00F260B9"/>
    <w:rsid w:val="00F27E5C"/>
    <w:rsid w:val="00F30EBF"/>
    <w:rsid w:val="00F314BF"/>
    <w:rsid w:val="00F32FD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1FE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417E"/>
    <w:rsid w:val="00FC5A35"/>
    <w:rsid w:val="00FC657A"/>
    <w:rsid w:val="00FD07C0"/>
    <w:rsid w:val="00FD1075"/>
    <w:rsid w:val="00FD352D"/>
    <w:rsid w:val="00FD4197"/>
    <w:rsid w:val="00FD457D"/>
    <w:rsid w:val="00FD5BC2"/>
    <w:rsid w:val="00FD697E"/>
    <w:rsid w:val="00FE0875"/>
    <w:rsid w:val="00FE1C93"/>
    <w:rsid w:val="00FE20F8"/>
    <w:rsid w:val="00FE28D3"/>
    <w:rsid w:val="00FE2FF2"/>
    <w:rsid w:val="00FE4935"/>
    <w:rsid w:val="00FE5420"/>
    <w:rsid w:val="00FE5423"/>
    <w:rsid w:val="00FE5C36"/>
    <w:rsid w:val="00FF09E8"/>
    <w:rsid w:val="00FF0DE2"/>
    <w:rsid w:val="00FF357B"/>
    <w:rsid w:val="00FF46B6"/>
    <w:rsid w:val="00FF6C92"/>
    <w:rsid w:val="00FF6F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41CC0-A16D-4637-89D4-65E0EA0DD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2011-09-28T14:22:00Z</dcterms:created>
  <dcterms:modified xsi:type="dcterms:W3CDTF">2011-09-28T14:24:00Z</dcterms:modified>
</cp:coreProperties>
</file>